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BCE7" w14:textId="25637E1A" w:rsidR="00BB3C54" w:rsidRPr="0093720D" w:rsidRDefault="70E75A63" w:rsidP="00290899">
      <w:pPr>
        <w:pStyle w:val="Heading1"/>
        <w:ind w:left="0" w:firstLine="0"/>
        <w:rPr>
          <w:rFonts w:ascii="VAG Round" w:hAnsi="VAG Round"/>
        </w:rPr>
      </w:pPr>
      <w:r w:rsidRPr="7B758509">
        <w:rPr>
          <w:rFonts w:ascii="VAG Round" w:hAnsi="VAG Round"/>
        </w:rPr>
        <w:t>Suggestion - Calendar of Rights</w:t>
      </w:r>
      <w:r w:rsidRPr="7B758509">
        <w:rPr>
          <w:rFonts w:ascii="VAG Round" w:hAnsi="VAG Round"/>
          <w:u w:val="none"/>
        </w:rPr>
        <w:t xml:space="preserve"> </w:t>
      </w:r>
    </w:p>
    <w:p w14:paraId="223686C5" w14:textId="77777777" w:rsidR="00BB3C54" w:rsidRPr="0093720D" w:rsidRDefault="00BD5485">
      <w:pPr>
        <w:spacing w:after="0"/>
        <w:rPr>
          <w:rFonts w:ascii="VAGRounded Lt" w:hAnsi="VAGRounded Lt"/>
        </w:rPr>
      </w:pPr>
      <w:r w:rsidRPr="0093720D">
        <w:rPr>
          <w:rFonts w:ascii="VAGRounded Lt" w:hAnsi="VAGRounded Lt"/>
          <w:b/>
          <w:sz w:val="28"/>
        </w:rPr>
        <w:t xml:space="preserve"> </w:t>
      </w:r>
    </w:p>
    <w:p w14:paraId="601F4A4F" w14:textId="77777777" w:rsidR="00BB3C54" w:rsidRPr="0093720D" w:rsidRDefault="00BD5485">
      <w:pPr>
        <w:spacing w:after="0"/>
        <w:ind w:left="-5" w:hanging="10"/>
        <w:rPr>
          <w:rFonts w:ascii="VAGRounded Lt" w:hAnsi="VAGRounded Lt"/>
        </w:rPr>
      </w:pPr>
      <w:r w:rsidRPr="0093720D">
        <w:rPr>
          <w:rFonts w:ascii="VAGRounded Lt" w:hAnsi="VAGRounded Lt"/>
          <w:sz w:val="24"/>
        </w:rPr>
        <w:t xml:space="preserve">Suggestion - look at a right or two per month, for example as below: </w:t>
      </w:r>
    </w:p>
    <w:p w14:paraId="5724E62F" w14:textId="4A798847" w:rsidR="00BB3C54" w:rsidRPr="0093720D" w:rsidRDefault="00BD5485">
      <w:pPr>
        <w:spacing w:after="0"/>
        <w:rPr>
          <w:rFonts w:ascii="VAGRounded Lt" w:hAnsi="VAGRounded Lt"/>
        </w:rPr>
      </w:pPr>
      <w:r w:rsidRPr="0093720D">
        <w:rPr>
          <w:rFonts w:ascii="VAGRounded Lt" w:hAnsi="VAGRounded Lt"/>
          <w:b/>
          <w:sz w:val="24"/>
        </w:rPr>
        <w:t xml:space="preserve"> </w:t>
      </w:r>
    </w:p>
    <w:tbl>
      <w:tblPr>
        <w:tblStyle w:val="TableGrid"/>
        <w:tblW w:w="13951" w:type="dxa"/>
        <w:tblInd w:w="5" w:type="dxa"/>
        <w:tblCellMar>
          <w:top w:w="5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952"/>
        <w:gridCol w:w="6253"/>
        <w:gridCol w:w="5746"/>
      </w:tblGrid>
      <w:tr w:rsidR="00BB3C54" w:rsidRPr="0093720D" w14:paraId="41DB692D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266C4" w14:textId="77777777" w:rsidR="00BB3C54" w:rsidRPr="0093720D" w:rsidRDefault="00BD5485">
            <w:pPr>
              <w:rPr>
                <w:rFonts w:ascii="VAG Round" w:hAnsi="VAG Round"/>
              </w:rPr>
            </w:pPr>
            <w:r w:rsidRPr="0093720D">
              <w:rPr>
                <w:rFonts w:ascii="VAG Round" w:hAnsi="VAG Round"/>
                <w:b/>
                <w:sz w:val="24"/>
              </w:rPr>
              <w:t xml:space="preserve">Month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027F8" w14:textId="77777777" w:rsidR="00BB3C54" w:rsidRPr="0093720D" w:rsidRDefault="00BD5485">
            <w:pPr>
              <w:rPr>
                <w:rFonts w:ascii="VAG Round" w:hAnsi="VAG Round"/>
              </w:rPr>
            </w:pPr>
            <w:r w:rsidRPr="0093720D">
              <w:rPr>
                <w:rFonts w:ascii="VAG Round" w:hAnsi="VAG Round"/>
                <w:b/>
                <w:sz w:val="24"/>
              </w:rPr>
              <w:t xml:space="preserve">A Child’s Right - your right to… </w:t>
            </w:r>
          </w:p>
          <w:p w14:paraId="1A6EBC6E" w14:textId="77777777" w:rsidR="00BB3C54" w:rsidRPr="0093720D" w:rsidRDefault="00BD5485">
            <w:pPr>
              <w:rPr>
                <w:rFonts w:ascii="VAG Round" w:hAnsi="VAG Round"/>
              </w:rPr>
            </w:pPr>
            <w:r w:rsidRPr="0093720D">
              <w:rPr>
                <w:rFonts w:ascii="VAG Round" w:hAnsi="VAG Round"/>
                <w:b/>
                <w:sz w:val="24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25AF" w14:textId="77777777" w:rsidR="00BB3C54" w:rsidRPr="0093720D" w:rsidRDefault="00BD5485">
            <w:pPr>
              <w:rPr>
                <w:rFonts w:ascii="VAG Round" w:hAnsi="VAG Round"/>
              </w:rPr>
            </w:pPr>
            <w:r w:rsidRPr="0093720D">
              <w:rPr>
                <w:rFonts w:ascii="VAG Round" w:hAnsi="VAG Round"/>
                <w:b/>
                <w:sz w:val="24"/>
              </w:rPr>
              <w:t xml:space="preserve">Link to calendar </w:t>
            </w:r>
          </w:p>
        </w:tc>
      </w:tr>
      <w:tr w:rsidR="00BB3C54" w:rsidRPr="0093720D" w14:paraId="0F524B49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DAB38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September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16A1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To learn and to go to school (Article 28) </w:t>
            </w:r>
          </w:p>
          <w:p w14:paraId="4B608344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C25CB" w14:textId="77777777" w:rsidR="00BB3C54" w:rsidRPr="0093720D" w:rsidRDefault="00BD5485" w:rsidP="558CD6D2">
            <w:pPr>
              <w:rPr>
                <w:rFonts w:ascii="VAGRounded Lt" w:hAnsi="VAGRounded Lt"/>
              </w:rPr>
            </w:pPr>
            <w:r w:rsidRPr="558CD6D2">
              <w:rPr>
                <w:rFonts w:ascii="VAGRounded Lt" w:hAnsi="VAGRounded Lt"/>
                <w:sz w:val="24"/>
                <w:szCs w:val="24"/>
              </w:rPr>
              <w:t xml:space="preserve">Because it’s the start of the school year </w:t>
            </w:r>
          </w:p>
        </w:tc>
      </w:tr>
      <w:tr w:rsidR="00BB3C54" w:rsidRPr="0093720D" w14:paraId="6080506D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9BBCC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October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2274E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To say what you think should happen and be listened to (Article 12)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DC380" w14:textId="77777777" w:rsidR="00BB3C54" w:rsidRPr="0093720D" w:rsidRDefault="00BD5485" w:rsidP="558CD6D2">
            <w:pPr>
              <w:rPr>
                <w:rFonts w:ascii="VAGRounded Lt" w:hAnsi="VAGRounded Lt"/>
              </w:rPr>
            </w:pPr>
            <w:r w:rsidRPr="558CD6D2">
              <w:rPr>
                <w:rFonts w:ascii="VAGRounded Lt" w:hAnsi="VAGRounded Lt"/>
                <w:sz w:val="24"/>
                <w:szCs w:val="24"/>
              </w:rPr>
              <w:t xml:space="preserve">Perhaps to coincide with school council and eco committee elections </w:t>
            </w:r>
          </w:p>
        </w:tc>
      </w:tr>
      <w:tr w:rsidR="00BB3C54" w:rsidRPr="0093720D" w14:paraId="74CD19FE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F58AD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November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DF38A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To not be harmed and be looked after and kept safe (Article 36 + 19) </w:t>
            </w:r>
          </w:p>
          <w:p w14:paraId="2F90E911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5E04E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Bonfire Night, Road Safety Week and Anti-bullying Week </w:t>
            </w:r>
          </w:p>
        </w:tc>
      </w:tr>
      <w:tr w:rsidR="00BB3C54" w:rsidRPr="0093720D" w14:paraId="397B49A1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290AB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December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40F5D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To follow your own religion (Article 14)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E04D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Christmas and the opportunity to discuss other religious festivals </w:t>
            </w:r>
          </w:p>
        </w:tc>
      </w:tr>
      <w:tr w:rsidR="00BB3C54" w:rsidRPr="0093720D" w14:paraId="2E39DE06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45748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January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024C4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To be the best that you can be (Article 29) </w:t>
            </w:r>
          </w:p>
          <w:p w14:paraId="2875CD10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B5DD7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New Year promises and Martin Luther King Day </w:t>
            </w:r>
          </w:p>
        </w:tc>
      </w:tr>
      <w:tr w:rsidR="00BB3C54" w:rsidRPr="0093720D" w14:paraId="5D132A9E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C9F38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February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29FDB" w14:textId="77777777" w:rsidR="00BB3C54" w:rsidRPr="0093720D" w:rsidRDefault="00BD5485">
            <w:pPr>
              <w:jc w:val="both"/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To meet with your friends and join groups and clubs (Article 15) </w:t>
            </w:r>
          </w:p>
          <w:p w14:paraId="5CFF5750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F55A1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Valentine’s Day / Chinese New Year </w:t>
            </w:r>
          </w:p>
        </w:tc>
      </w:tr>
      <w:tr w:rsidR="00BB3C54" w:rsidRPr="0093720D" w14:paraId="64B0537C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95DC7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March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6684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To a name and nationality (Article 7) </w:t>
            </w:r>
          </w:p>
          <w:p w14:paraId="4A1C5CBE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2F743" w14:textId="77777777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St David’s Day </w:t>
            </w:r>
          </w:p>
        </w:tc>
      </w:tr>
      <w:tr w:rsidR="00BB3C54" w:rsidRPr="0093720D" w14:paraId="39E6C309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68399" w14:textId="02FD74B4" w:rsidR="00BB3C54" w:rsidRPr="0093720D" w:rsidRDefault="00BD5485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lastRenderedPageBreak/>
              <w:t>April</w:t>
            </w:r>
            <w:r w:rsidR="00CF7CAF">
              <w:rPr>
                <w:rFonts w:ascii="VAGRounded Lt" w:hAnsi="VAGRounded Lt"/>
                <w:sz w:val="24"/>
              </w:rPr>
              <w:t xml:space="preserve">/May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F82B" w14:textId="50D7A495" w:rsidR="00CF7CAF" w:rsidRPr="0075610F" w:rsidRDefault="00CF7CAF" w:rsidP="00CF7CAF">
            <w:pPr>
              <w:rPr>
                <w:rFonts w:ascii="VAGRounded Lt" w:hAnsi="VAGRounded Lt"/>
                <w:sz w:val="24"/>
                <w:szCs w:val="24"/>
              </w:rPr>
            </w:pPr>
            <w:r w:rsidRPr="0075610F">
              <w:rPr>
                <w:rFonts w:ascii="VAGRounded Lt" w:hAnsi="VAGRounded Lt"/>
                <w:sz w:val="24"/>
                <w:szCs w:val="24"/>
              </w:rPr>
              <w:t>Right to be as healthy as possible (article 24)</w:t>
            </w:r>
          </w:p>
          <w:p w14:paraId="2F4E3C1C" w14:textId="77777777" w:rsidR="00BB3C54" w:rsidRPr="0075610F" w:rsidRDefault="00BD5485">
            <w:pPr>
              <w:rPr>
                <w:rFonts w:ascii="VAGRounded Lt" w:hAnsi="VAGRounded Lt"/>
              </w:rPr>
            </w:pPr>
            <w:r w:rsidRPr="0075610F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BB699" w14:textId="77777777" w:rsidR="00CF7CAF" w:rsidRPr="0075610F" w:rsidRDefault="00BD5485" w:rsidP="00CF7CAF">
            <w:pPr>
              <w:rPr>
                <w:rFonts w:ascii="VAGRounded Lt" w:hAnsi="VAGRounded Lt"/>
                <w:sz w:val="24"/>
                <w:szCs w:val="24"/>
              </w:rPr>
            </w:pPr>
            <w:r w:rsidRPr="0075610F">
              <w:rPr>
                <w:rFonts w:ascii="VAGRounded Lt" w:hAnsi="VAGRounded Lt"/>
                <w:sz w:val="24"/>
              </w:rPr>
              <w:t xml:space="preserve">World Health Day </w:t>
            </w:r>
            <w:r w:rsidR="00CF7CAF" w:rsidRPr="0075610F">
              <w:rPr>
                <w:rFonts w:ascii="VAGRounded Lt" w:hAnsi="VAGRounded Lt"/>
                <w:sz w:val="24"/>
              </w:rPr>
              <w:t xml:space="preserve">and </w:t>
            </w:r>
            <w:r w:rsidR="00CF7CAF" w:rsidRPr="0075610F">
              <w:rPr>
                <w:rFonts w:ascii="VAGRounded Lt" w:hAnsi="VAGRounded Lt"/>
                <w:sz w:val="24"/>
                <w:szCs w:val="24"/>
              </w:rPr>
              <w:t>Mental health awareness week</w:t>
            </w:r>
          </w:p>
          <w:p w14:paraId="0126C18A" w14:textId="1638F3A9" w:rsidR="00BB3C54" w:rsidRPr="0075610F" w:rsidRDefault="00BB3C54">
            <w:pPr>
              <w:rPr>
                <w:rFonts w:ascii="VAGRounded Lt" w:hAnsi="VAGRounded Lt"/>
              </w:rPr>
            </w:pPr>
          </w:p>
        </w:tc>
      </w:tr>
      <w:tr w:rsidR="00BB3C54" w:rsidRPr="0093720D" w14:paraId="127BD670" w14:textId="77777777" w:rsidTr="488DD1CF">
        <w:trPr>
          <w:trHeight w:val="185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E9645" w14:textId="047D6AFE" w:rsidR="00BB3C54" w:rsidRPr="0093720D" w:rsidRDefault="00BD5485" w:rsidP="22002BCB">
            <w:pPr>
              <w:rPr>
                <w:rFonts w:ascii="VAGRounded Lt" w:hAnsi="VAGRounded Lt"/>
                <w:highlight w:val="yellow"/>
              </w:rPr>
            </w:pPr>
            <w:r w:rsidRPr="0075610F">
              <w:rPr>
                <w:rFonts w:ascii="VAGRounded Lt" w:hAnsi="VAGRounded Lt"/>
                <w:sz w:val="24"/>
                <w:szCs w:val="24"/>
              </w:rPr>
              <w:t>June</w:t>
            </w:r>
            <w:r w:rsidR="00BC1C3F" w:rsidRPr="0075610F">
              <w:rPr>
                <w:rFonts w:ascii="VAGRounded Lt" w:hAnsi="VAGRounded Lt"/>
                <w:sz w:val="24"/>
                <w:szCs w:val="24"/>
              </w:rPr>
              <w:t xml:space="preserve">/July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8C5C6" w14:textId="77777777" w:rsidR="00BC1C3F" w:rsidRPr="0075610F" w:rsidRDefault="00BC1C3F" w:rsidP="00BC1C3F">
            <w:pPr>
              <w:rPr>
                <w:rFonts w:ascii="VAGRounded Lt" w:hAnsi="VAGRounded Lt"/>
              </w:rPr>
            </w:pPr>
            <w:r w:rsidRPr="0075610F">
              <w:rPr>
                <w:rFonts w:ascii="VAGRounded Lt" w:hAnsi="VAGRounded Lt"/>
                <w:sz w:val="24"/>
                <w:szCs w:val="24"/>
              </w:rPr>
              <w:t>To relax and play (Article 31)</w:t>
            </w:r>
          </w:p>
          <w:p w14:paraId="425FD36E" w14:textId="6454B821" w:rsidR="00BB3C54" w:rsidRPr="0075610F" w:rsidRDefault="00BB3C54" w:rsidP="22002BCB">
            <w:pPr>
              <w:rPr>
                <w:rFonts w:ascii="VAGRounded Lt" w:hAnsi="VAGRounded Lt"/>
              </w:rPr>
            </w:pP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B4F2B" w14:textId="2108C0D6" w:rsidR="00BC1C3F" w:rsidRPr="0075610F" w:rsidRDefault="0075610F" w:rsidP="558CD6D2">
            <w:pPr>
              <w:rPr>
                <w:rFonts w:ascii="VAGRounded Lt" w:hAnsi="VAGRounded Lt"/>
                <w:sz w:val="24"/>
                <w:szCs w:val="24"/>
              </w:rPr>
            </w:pPr>
            <w:r w:rsidRPr="0075610F">
              <w:rPr>
                <w:rFonts w:ascii="VAGRounded Lt" w:hAnsi="VAGRounded Lt"/>
                <w:sz w:val="24"/>
                <w:szCs w:val="24"/>
              </w:rPr>
              <w:t>International Day of Play</w:t>
            </w:r>
          </w:p>
          <w:p w14:paraId="3DAFE443" w14:textId="795DF92D" w:rsidR="00BB3C54" w:rsidRPr="0075610F" w:rsidRDefault="00BC1C3F" w:rsidP="00BC1C3F">
            <w:pPr>
              <w:rPr>
                <w:rFonts w:ascii="VAGRounded Lt" w:hAnsi="VAGRounded Lt"/>
              </w:rPr>
            </w:pPr>
            <w:r w:rsidRPr="0075610F">
              <w:rPr>
                <w:rFonts w:ascii="VAGRounded Lt" w:hAnsi="VAGRounded Lt"/>
                <w:sz w:val="24"/>
                <w:szCs w:val="24"/>
              </w:rPr>
              <w:t>Summer Fun / Sports Day / Fun &amp; Fitness Week</w:t>
            </w:r>
          </w:p>
        </w:tc>
      </w:tr>
      <w:tr w:rsidR="00BB3C54" w:rsidRPr="0093720D" w14:paraId="2F53885E" w14:textId="77777777" w:rsidTr="488DD1CF">
        <w:trPr>
          <w:trHeight w:val="300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3D1C8" w14:textId="68C704B0" w:rsidR="22002BCB" w:rsidRDefault="00BC1C3F" w:rsidP="22002BCB">
            <w:pPr>
              <w:rPr>
                <w:rFonts w:ascii="VAGRounded Lt" w:hAnsi="VAGRounded Lt"/>
                <w:sz w:val="24"/>
                <w:szCs w:val="24"/>
              </w:rPr>
            </w:pPr>
            <w:r>
              <w:rPr>
                <w:rFonts w:ascii="VAGRounded Lt" w:hAnsi="VAGRounded Lt"/>
                <w:sz w:val="24"/>
                <w:szCs w:val="24"/>
              </w:rPr>
              <w:t xml:space="preserve">August </w:t>
            </w:r>
          </w:p>
          <w:p w14:paraId="673AF730" w14:textId="5E0564FD" w:rsidR="00BB3C54" w:rsidRPr="0093720D" w:rsidRDefault="00BD5485" w:rsidP="22002BCB">
            <w:pPr>
              <w:rPr>
                <w:rFonts w:ascii="VAGRounded Lt" w:hAnsi="VAGRounded Lt"/>
                <w:sz w:val="24"/>
                <w:szCs w:val="24"/>
              </w:rPr>
            </w:pPr>
            <w:r w:rsidRPr="22002BCB">
              <w:rPr>
                <w:rFonts w:ascii="VAGRounded Lt" w:hAnsi="VAGRounded Lt"/>
                <w:sz w:val="24"/>
                <w:szCs w:val="24"/>
              </w:rPr>
              <w:t xml:space="preserve">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9B3CF" w14:textId="53C5998D" w:rsidR="00BB3C54" w:rsidRPr="0075610F" w:rsidRDefault="20F33B06" w:rsidP="198217AD">
            <w:pPr>
              <w:rPr>
                <w:rFonts w:ascii="VAGRounded Lt" w:hAnsi="VAGRounded Lt"/>
                <w:sz w:val="24"/>
                <w:szCs w:val="24"/>
              </w:rPr>
            </w:pPr>
            <w:r w:rsidRPr="0075610F">
              <w:rPr>
                <w:rFonts w:ascii="VAGRounded Lt" w:hAnsi="VAGRounded Lt"/>
                <w:sz w:val="24"/>
                <w:szCs w:val="24"/>
              </w:rPr>
              <w:t xml:space="preserve">To relax and play (Article 31) </w:t>
            </w:r>
          </w:p>
          <w:p w14:paraId="6C8B69D7" w14:textId="28503A4F" w:rsidR="00BB3C54" w:rsidRPr="0075610F" w:rsidRDefault="00BB3C54" w:rsidP="198217AD">
            <w:pPr>
              <w:rPr>
                <w:rFonts w:ascii="VAGRounded Lt" w:hAnsi="VAGRounded Lt"/>
                <w:sz w:val="24"/>
                <w:szCs w:val="24"/>
              </w:rPr>
            </w:pPr>
          </w:p>
          <w:p w14:paraId="72A59DB3" w14:textId="111F1ABE" w:rsidR="00BB3C54" w:rsidRPr="0075610F" w:rsidRDefault="2A604AB3" w:rsidP="558CD6D2">
            <w:pPr>
              <w:rPr>
                <w:rFonts w:ascii="VAGRounded Lt" w:hAnsi="VAGRounded Lt"/>
                <w:sz w:val="24"/>
                <w:szCs w:val="24"/>
              </w:rPr>
            </w:pPr>
            <w:r w:rsidRPr="0075610F">
              <w:rPr>
                <w:rFonts w:ascii="VAGRounded Lt" w:hAnsi="VAGRounded Lt"/>
                <w:sz w:val="24"/>
                <w:szCs w:val="24"/>
              </w:rPr>
              <w:t>You</w:t>
            </w:r>
            <w:r w:rsidR="20F33B06" w:rsidRPr="0075610F">
              <w:rPr>
                <w:rFonts w:ascii="VAGRounded Lt" w:hAnsi="VAGRounded Lt"/>
                <w:sz w:val="24"/>
                <w:szCs w:val="24"/>
              </w:rPr>
              <w:t xml:space="preserve"> </w:t>
            </w:r>
            <w:r w:rsidR="2F3C9360" w:rsidRPr="0075610F">
              <w:rPr>
                <w:rFonts w:ascii="VAGRounded Lt" w:hAnsi="VAGRounded Lt"/>
                <w:sz w:val="24"/>
                <w:szCs w:val="24"/>
              </w:rPr>
              <w:t xml:space="preserve">have the right to proper house, food and clothing (Article 27) </w:t>
            </w:r>
            <w:r w:rsidR="00BC1C3F" w:rsidRPr="0075610F">
              <w:rPr>
                <w:rFonts w:ascii="VAGRounded Lt" w:hAnsi="VAGRounded Lt"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B6371" w14:textId="294C6B8E" w:rsidR="00BB3C54" w:rsidRPr="0075610F" w:rsidRDefault="6B39C864" w:rsidP="198217AD">
            <w:pPr>
              <w:rPr>
                <w:rFonts w:ascii="VAGRounded Lt" w:hAnsi="VAGRounded Lt"/>
                <w:sz w:val="24"/>
                <w:szCs w:val="24"/>
              </w:rPr>
            </w:pPr>
            <w:r w:rsidRPr="0075610F">
              <w:rPr>
                <w:rFonts w:ascii="VAGRounded Lt" w:hAnsi="VAGRounded Lt"/>
                <w:sz w:val="24"/>
                <w:szCs w:val="24"/>
              </w:rPr>
              <w:t xml:space="preserve">Play day </w:t>
            </w:r>
          </w:p>
          <w:p w14:paraId="3EE7F51D" w14:textId="445A285B" w:rsidR="00BB3C54" w:rsidRPr="0075610F" w:rsidRDefault="00BB3C54" w:rsidP="198217AD">
            <w:pPr>
              <w:rPr>
                <w:rFonts w:ascii="VAGRounded Lt" w:hAnsi="VAGRounded Lt"/>
                <w:sz w:val="24"/>
                <w:szCs w:val="24"/>
              </w:rPr>
            </w:pPr>
          </w:p>
          <w:p w14:paraId="72796A00" w14:textId="2867A7E0" w:rsidR="00BB3C54" w:rsidRPr="0075610F" w:rsidRDefault="6B39C864" w:rsidP="198217AD">
            <w:pPr>
              <w:rPr>
                <w:rFonts w:ascii="VAGRounded Lt" w:hAnsi="VAGRounded Lt"/>
                <w:sz w:val="24"/>
                <w:szCs w:val="24"/>
              </w:rPr>
            </w:pPr>
            <w:r w:rsidRPr="0075610F">
              <w:rPr>
                <w:rFonts w:ascii="VAGRounded Lt" w:hAnsi="VAGRounded Lt"/>
                <w:sz w:val="24"/>
                <w:szCs w:val="24"/>
              </w:rPr>
              <w:t>Food and fun</w:t>
            </w:r>
          </w:p>
        </w:tc>
      </w:tr>
    </w:tbl>
    <w:p w14:paraId="1DA99C8E" w14:textId="77777777" w:rsidR="00BB3C54" w:rsidRPr="0093720D" w:rsidRDefault="00BD5485">
      <w:pPr>
        <w:spacing w:after="0"/>
        <w:rPr>
          <w:rFonts w:ascii="VAGRounded Lt" w:hAnsi="VAGRounded Lt"/>
        </w:rPr>
      </w:pPr>
      <w:r w:rsidRPr="0093720D">
        <w:rPr>
          <w:rFonts w:ascii="VAGRounded Lt" w:hAnsi="VAGRounded Lt"/>
          <w:sz w:val="24"/>
        </w:rPr>
        <w:t xml:space="preserve"> </w:t>
      </w:r>
    </w:p>
    <w:sectPr w:rsidR="00BB3C54" w:rsidRPr="0093720D" w:rsidSect="00BD5485">
      <w:headerReference w:type="default" r:id="rId9"/>
      <w:footerReference w:type="default" r:id="rId10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4CC4" w14:textId="77777777" w:rsidR="004022D3" w:rsidRDefault="004022D3">
      <w:pPr>
        <w:spacing w:after="0" w:line="240" w:lineRule="auto"/>
      </w:pPr>
      <w:r>
        <w:separator/>
      </w:r>
    </w:p>
  </w:endnote>
  <w:endnote w:type="continuationSeparator" w:id="0">
    <w:p w14:paraId="480728A6" w14:textId="77777777" w:rsidR="004022D3" w:rsidRDefault="0040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VAGRounded L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F18FCE8" w14:paraId="79DC8DD7" w14:textId="77777777" w:rsidTr="2F18FCE8">
      <w:trPr>
        <w:trHeight w:val="300"/>
      </w:trPr>
      <w:tc>
        <w:tcPr>
          <w:tcW w:w="5130" w:type="dxa"/>
        </w:tcPr>
        <w:p w14:paraId="1AF4E391" w14:textId="37CF539B" w:rsidR="2F18FCE8" w:rsidRDefault="2F18FCE8" w:rsidP="2F18FCE8">
          <w:pPr>
            <w:pStyle w:val="Header"/>
            <w:ind w:left="-115"/>
          </w:pPr>
        </w:p>
      </w:tc>
      <w:tc>
        <w:tcPr>
          <w:tcW w:w="5130" w:type="dxa"/>
        </w:tcPr>
        <w:p w14:paraId="2F3B46AA" w14:textId="117E4A1E" w:rsidR="2F18FCE8" w:rsidRDefault="2F18FCE8" w:rsidP="2F18FCE8">
          <w:pPr>
            <w:pStyle w:val="Header"/>
            <w:jc w:val="center"/>
          </w:pPr>
        </w:p>
      </w:tc>
      <w:tc>
        <w:tcPr>
          <w:tcW w:w="5130" w:type="dxa"/>
        </w:tcPr>
        <w:p w14:paraId="19D57D46" w14:textId="1D2411FC" w:rsidR="2F18FCE8" w:rsidRDefault="2F18FCE8" w:rsidP="2F18FCE8">
          <w:pPr>
            <w:pStyle w:val="Header"/>
            <w:ind w:right="-115"/>
            <w:jc w:val="right"/>
          </w:pPr>
        </w:p>
      </w:tc>
    </w:tr>
  </w:tbl>
  <w:p w14:paraId="2C9E569D" w14:textId="4DECD220" w:rsidR="2F18FCE8" w:rsidRDefault="2F18FCE8" w:rsidP="2F18F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4161" w14:textId="77777777" w:rsidR="004022D3" w:rsidRDefault="004022D3">
      <w:pPr>
        <w:spacing w:after="0" w:line="240" w:lineRule="auto"/>
      </w:pPr>
      <w:r>
        <w:separator/>
      </w:r>
    </w:p>
  </w:footnote>
  <w:footnote w:type="continuationSeparator" w:id="0">
    <w:p w14:paraId="6A0F93EF" w14:textId="77777777" w:rsidR="004022D3" w:rsidRDefault="0040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F18FCE8" w14:paraId="174C9F5C" w14:textId="77777777" w:rsidTr="7B758509">
      <w:trPr>
        <w:trHeight w:val="300"/>
      </w:trPr>
      <w:tc>
        <w:tcPr>
          <w:tcW w:w="5130" w:type="dxa"/>
        </w:tcPr>
        <w:p w14:paraId="7E103977" w14:textId="77D73C5E" w:rsidR="2F18FCE8" w:rsidRDefault="2F18FCE8" w:rsidP="2F18FCE8">
          <w:pPr>
            <w:pStyle w:val="Header"/>
            <w:ind w:left="-115"/>
          </w:pPr>
        </w:p>
      </w:tc>
      <w:tc>
        <w:tcPr>
          <w:tcW w:w="5130" w:type="dxa"/>
        </w:tcPr>
        <w:p w14:paraId="7F17A994" w14:textId="66DDEB3C" w:rsidR="2F18FCE8" w:rsidRDefault="2F18FCE8" w:rsidP="2F18FCE8">
          <w:pPr>
            <w:pStyle w:val="Header"/>
            <w:jc w:val="center"/>
          </w:pPr>
        </w:p>
      </w:tc>
      <w:tc>
        <w:tcPr>
          <w:tcW w:w="5130" w:type="dxa"/>
        </w:tcPr>
        <w:p w14:paraId="3A5E6711" w14:textId="2EB8BB8A" w:rsidR="2F18FCE8" w:rsidRDefault="7B758509" w:rsidP="7B758509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216C6D3" wp14:editId="0CE1C9BF">
                <wp:extent cx="3114675" cy="1714500"/>
                <wp:effectExtent l="0" t="0" r="0" b="0"/>
                <wp:docPr id="1368001253" name="Picture 1368001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171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5867E6" w14:textId="10D45A29" w:rsidR="2F18FCE8" w:rsidRDefault="2F18FCE8" w:rsidP="2F18F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9F6715"/>
    <w:rsid w:val="00290899"/>
    <w:rsid w:val="004022D3"/>
    <w:rsid w:val="00504322"/>
    <w:rsid w:val="00741915"/>
    <w:rsid w:val="0075610F"/>
    <w:rsid w:val="0093720D"/>
    <w:rsid w:val="00AB4D78"/>
    <w:rsid w:val="00B21385"/>
    <w:rsid w:val="00BB3C54"/>
    <w:rsid w:val="00BC1C3F"/>
    <w:rsid w:val="00BD5485"/>
    <w:rsid w:val="00CF7CAF"/>
    <w:rsid w:val="00D917DA"/>
    <w:rsid w:val="0187EB65"/>
    <w:rsid w:val="05CD604D"/>
    <w:rsid w:val="074272E8"/>
    <w:rsid w:val="0AA30B0F"/>
    <w:rsid w:val="16CF9413"/>
    <w:rsid w:val="17089ADC"/>
    <w:rsid w:val="17921991"/>
    <w:rsid w:val="19316119"/>
    <w:rsid w:val="198217AD"/>
    <w:rsid w:val="1A571F38"/>
    <w:rsid w:val="1CCBEF34"/>
    <w:rsid w:val="20F33B06"/>
    <w:rsid w:val="22002BCB"/>
    <w:rsid w:val="24BB0483"/>
    <w:rsid w:val="27DFA9F5"/>
    <w:rsid w:val="289081AF"/>
    <w:rsid w:val="292187FF"/>
    <w:rsid w:val="2959744E"/>
    <w:rsid w:val="2A604AB3"/>
    <w:rsid w:val="2AEEB2C3"/>
    <w:rsid w:val="2B59C835"/>
    <w:rsid w:val="2BEC3D03"/>
    <w:rsid w:val="2D9F6715"/>
    <w:rsid w:val="2F18FCE8"/>
    <w:rsid w:val="2F3C9360"/>
    <w:rsid w:val="2F8CCFD3"/>
    <w:rsid w:val="35465646"/>
    <w:rsid w:val="36857ABF"/>
    <w:rsid w:val="38133097"/>
    <w:rsid w:val="3CB46B9B"/>
    <w:rsid w:val="45144A95"/>
    <w:rsid w:val="45387C47"/>
    <w:rsid w:val="488DD1CF"/>
    <w:rsid w:val="4F61A794"/>
    <w:rsid w:val="53E84E4A"/>
    <w:rsid w:val="558CD6D2"/>
    <w:rsid w:val="5753E51C"/>
    <w:rsid w:val="5978492C"/>
    <w:rsid w:val="5D0D1C71"/>
    <w:rsid w:val="5E83789A"/>
    <w:rsid w:val="64BE1A89"/>
    <w:rsid w:val="6B39C864"/>
    <w:rsid w:val="6DF55547"/>
    <w:rsid w:val="70E75A63"/>
    <w:rsid w:val="74FA053A"/>
    <w:rsid w:val="7AEDE8B7"/>
    <w:rsid w:val="7B75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7529"/>
  <w15:docId w15:val="{DC76B786-2BB8-400A-B141-344C3322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uiPriority w:val="99"/>
    <w:unhideWhenUsed/>
    <w:rsid w:val="2F18FCE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F18FCE8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E17DEE6830F4EAB69CF016E6544E2" ma:contentTypeVersion="33" ma:contentTypeDescription="Create a new document." ma:contentTypeScope="" ma:versionID="cb5b3e74163a68f1ab1a330863cd8ca5">
  <xsd:schema xmlns:xsd="http://www.w3.org/2001/XMLSchema" xmlns:xs="http://www.w3.org/2001/XMLSchema" xmlns:p="http://schemas.microsoft.com/office/2006/metadata/properties" xmlns:ns2="a92cb3d6-694b-4915-be01-0dd97e9dbd9e" xmlns:ns3="e442ecdc-24d5-4155-b3a2-f91807a0074c" targetNamespace="http://schemas.microsoft.com/office/2006/metadata/properties" ma:root="true" ma:fieldsID="8bc8f9ba61cafd898dfa14d4fbdc3b0e" ns2:_="" ns3:_="">
    <xsd:import namespace="a92cb3d6-694b-4915-be01-0dd97e9dbd9e"/>
    <xsd:import namespace="e442ecdc-24d5-4155-b3a2-f91807a0074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cb3d6-694b-4915-be01-0dd97e9dbd9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2b247b5d-bd6f-45b2-9b56-34b4e46c4e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2ecdc-24d5-4155-b3a2-f91807a0074c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c0abd31a-2c24-4d75-ba30-559d6c5947ed}" ma:internalName="TaxCatchAll" ma:showField="CatchAllData" ma:web="e442ecdc-24d5-4155-b3a2-f91807a00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2ecdc-24d5-4155-b3a2-f91807a0074c" xsi:nil="true"/>
    <lcf76f155ced4ddcb4097134ff3c332f xmlns="a92cb3d6-694b-4915-be01-0dd97e9dbd9e">
      <Terms xmlns="http://schemas.microsoft.com/office/infopath/2007/PartnerControls"/>
    </lcf76f155ced4ddcb4097134ff3c332f>
    <Math_Settings xmlns="a92cb3d6-694b-4915-be01-0dd97e9dbd9e" xsi:nil="true"/>
    <Has_Leaders_Only_SectionGroup xmlns="a92cb3d6-694b-4915-be01-0dd97e9dbd9e" xsi:nil="true"/>
    <Owner xmlns="a92cb3d6-694b-4915-be01-0dd97e9dbd9e">
      <UserInfo>
        <DisplayName/>
        <AccountId xsi:nil="true"/>
        <AccountType/>
      </UserInfo>
    </Owner>
    <Distribution_Groups xmlns="a92cb3d6-694b-4915-be01-0dd97e9dbd9e" xsi:nil="true"/>
    <AppVersion xmlns="a92cb3d6-694b-4915-be01-0dd97e9dbd9e" xsi:nil="true"/>
    <IsNotebookLocked xmlns="a92cb3d6-694b-4915-be01-0dd97e9dbd9e" xsi:nil="true"/>
    <Is_Collaboration_Space_Locked xmlns="a92cb3d6-694b-4915-be01-0dd97e9dbd9e" xsi:nil="true"/>
    <Teams_Channel_Section_Location xmlns="a92cb3d6-694b-4915-be01-0dd97e9dbd9e" xsi:nil="true"/>
    <Templates xmlns="a92cb3d6-694b-4915-be01-0dd97e9dbd9e" xsi:nil="true"/>
    <NotebookType xmlns="a92cb3d6-694b-4915-be01-0dd97e9dbd9e" xsi:nil="true"/>
    <LMS_Mappings xmlns="a92cb3d6-694b-4915-be01-0dd97e9dbd9e" xsi:nil="true"/>
    <Invited_Leaders xmlns="a92cb3d6-694b-4915-be01-0dd97e9dbd9e" xsi:nil="true"/>
    <Self_Registration_Enabled xmlns="a92cb3d6-694b-4915-be01-0dd97e9dbd9e" xsi:nil="true"/>
    <FolderType xmlns="a92cb3d6-694b-4915-be01-0dd97e9dbd9e" xsi:nil="true"/>
    <Leaders xmlns="a92cb3d6-694b-4915-be01-0dd97e9dbd9e">
      <UserInfo>
        <DisplayName/>
        <AccountId xsi:nil="true"/>
        <AccountType/>
      </UserInfo>
    </Leaders>
    <TeamsChannelId xmlns="a92cb3d6-694b-4915-be01-0dd97e9dbd9e" xsi:nil="true"/>
    <DefaultSectionNames xmlns="a92cb3d6-694b-4915-be01-0dd97e9dbd9e" xsi:nil="true"/>
    <CultureName xmlns="a92cb3d6-694b-4915-be01-0dd97e9dbd9e" xsi:nil="true"/>
    <Invited_Members xmlns="a92cb3d6-694b-4915-be01-0dd97e9dbd9e" xsi:nil="true"/>
    <Members xmlns="a92cb3d6-694b-4915-be01-0dd97e9dbd9e">
      <UserInfo>
        <DisplayName/>
        <AccountId xsi:nil="true"/>
        <AccountType/>
      </UserInfo>
    </Members>
    <Member_Groups xmlns="a92cb3d6-694b-4915-be01-0dd97e9dbd9e">
      <UserInfo>
        <DisplayName/>
        <AccountId xsi:nil="true"/>
        <AccountType/>
      </UserInfo>
    </Member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5DC72-7ED4-4D09-86FA-0962474FE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cb3d6-694b-4915-be01-0dd97e9dbd9e"/>
    <ds:schemaRef ds:uri="e442ecdc-24d5-4155-b3a2-f91807a00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F45F0-C412-4B45-B11F-51AFFA7AF12C}">
  <ds:schemaRefs>
    <ds:schemaRef ds:uri="http://schemas.microsoft.com/office/2006/metadata/properties"/>
    <ds:schemaRef ds:uri="http://schemas.microsoft.com/office/infopath/2007/PartnerControls"/>
    <ds:schemaRef ds:uri="e442ecdc-24d5-4155-b3a2-f91807a0074c"/>
    <ds:schemaRef ds:uri="a92cb3d6-694b-4915-be01-0dd97e9dbd9e"/>
  </ds:schemaRefs>
</ds:datastoreItem>
</file>

<file path=customXml/itemProps3.xml><?xml version="1.0" encoding="utf-8"?>
<ds:datastoreItem xmlns:ds="http://schemas.openxmlformats.org/officeDocument/2006/customXml" ds:itemID="{24EFDB3D-B434-4BC1-99CE-BA5AB50F7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Llinos Thomas</dc:creator>
  <cp:keywords/>
  <cp:lastModifiedBy>Rhiannon Llewelyn</cp:lastModifiedBy>
  <cp:revision>2</cp:revision>
  <dcterms:created xsi:type="dcterms:W3CDTF">2025-04-02T12:10:00Z</dcterms:created>
  <dcterms:modified xsi:type="dcterms:W3CDTF">2025-04-02T12:10:00Z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0x010100B40E17DEE6830F4EAB69CF016E6544E2</vt:lpwstr>
  </property>
  <property fmtid="{D5CDD505-2E9C-101B-9397-08002B2CF9AE}" pid="3" name="MediaServiceImageTags">
    <vt:lpwstr/>
  </property>
</Properties>
</file>