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6C499" w14:textId="12441EE3" w:rsidR="00744694" w:rsidRPr="00C2498A" w:rsidRDefault="005B7808" w:rsidP="00744694">
      <w:pPr>
        <w:spacing w:before="100" w:beforeAutospacing="1" w:after="100" w:afterAutospacing="1" w:line="330" w:lineRule="atLeast"/>
        <w:rPr>
          <w:rFonts w:ascii="VAGRounded Lt" w:eastAsia="Times New Roman" w:hAnsi="VAGRounded Lt" w:cs="Calibri"/>
          <w:b/>
          <w:bCs/>
          <w:color w:val="000000"/>
          <w:sz w:val="24"/>
          <w:szCs w:val="24"/>
          <w:u w:val="single"/>
          <w:lang w:val="en-GB" w:eastAsia="en-GB"/>
        </w:rPr>
      </w:pPr>
      <w:r w:rsidRPr="00C2498A">
        <w:rPr>
          <w:rFonts w:ascii="VAGRounded Lt" w:eastAsia="Times New Roman" w:hAnsi="VAGRounded Lt" w:cs="Calibri"/>
          <w:b/>
          <w:bCs/>
          <w:color w:val="000000"/>
          <w:sz w:val="24"/>
          <w:szCs w:val="24"/>
          <w:u w:val="single"/>
          <w:lang w:val="en-GB" w:eastAsia="en-GB"/>
        </w:rPr>
        <w:t xml:space="preserve">Summer Special Mission 2023 </w:t>
      </w:r>
    </w:p>
    <w:p w14:paraId="4C2F888A" w14:textId="77777777" w:rsidR="004C75E4" w:rsidRPr="003E12A2" w:rsidRDefault="00C84FE9" w:rsidP="00744694">
      <w:pPr>
        <w:spacing w:before="100" w:beforeAutospacing="1" w:after="100" w:afterAutospacing="1" w:line="330" w:lineRule="atLeast"/>
        <w:rPr>
          <w:rFonts w:ascii="VAGRounded Lt" w:hAnsi="VAGRounded Lt"/>
          <w:sz w:val="24"/>
          <w:szCs w:val="24"/>
        </w:rPr>
      </w:pPr>
      <w:r w:rsidRPr="003E12A2">
        <w:rPr>
          <w:rFonts w:ascii="VAGRounded Lt" w:hAnsi="VAGRounded Lt"/>
          <w:sz w:val="24"/>
          <w:szCs w:val="24"/>
        </w:rPr>
        <w:t>We want to make sure our Super Ambassador scheme gives you the best opportunity to learn about your rights and share your views with us.</w:t>
      </w:r>
    </w:p>
    <w:p w14:paraId="793DDEB3" w14:textId="76F13492" w:rsidR="004C75E4" w:rsidRDefault="002927F3" w:rsidP="004C75E4">
      <w:pPr>
        <w:spacing w:before="100" w:beforeAutospacing="1" w:after="100" w:afterAutospacing="1" w:line="330" w:lineRule="atLeast"/>
        <w:rPr>
          <w:rFonts w:ascii="VAGRounded Lt" w:eastAsia="Times New Roman" w:hAnsi="VAGRounded Lt" w:cs="Calibri"/>
          <w:color w:val="000000"/>
          <w:sz w:val="24"/>
          <w:szCs w:val="24"/>
          <w:lang w:val="en-GB" w:eastAsia="en-GB"/>
        </w:rPr>
      </w:pPr>
      <w:r w:rsidRPr="00C2498A">
        <w:rPr>
          <w:rFonts w:ascii="VAGRounded Lt" w:eastAsia="Times New Roman" w:hAnsi="VAGRounded Lt" w:cs="Calibri"/>
          <w:bCs/>
          <w:color w:val="000000"/>
          <w:sz w:val="24"/>
          <w:szCs w:val="24"/>
          <w:lang w:val="en-GB" w:eastAsia="en-GB"/>
        </w:rPr>
        <w:t>You can click here for</w:t>
      </w:r>
      <w:r w:rsidR="00DB0EEE" w:rsidRPr="00C2498A">
        <w:rPr>
          <w:rFonts w:ascii="VAGRounded Lt" w:eastAsia="Times New Roman" w:hAnsi="VAGRounded Lt" w:cs="Calibri"/>
          <w:bCs/>
          <w:color w:val="000000"/>
          <w:sz w:val="24"/>
          <w:szCs w:val="24"/>
          <w:lang w:val="en-GB" w:eastAsia="en-GB"/>
        </w:rPr>
        <w:t xml:space="preserve"> more</w:t>
      </w:r>
      <w:r w:rsidRPr="00C2498A">
        <w:rPr>
          <w:rFonts w:ascii="VAGRounded Lt" w:eastAsia="Times New Roman" w:hAnsi="VAGRounded Lt" w:cs="Calibri"/>
          <w:bCs/>
          <w:color w:val="000000"/>
          <w:sz w:val="24"/>
          <w:szCs w:val="24"/>
          <w:lang w:val="en-GB" w:eastAsia="en-GB"/>
        </w:rPr>
        <w:t xml:space="preserve"> information about our </w:t>
      </w:r>
      <w:hyperlink r:id="rId9" w:history="1">
        <w:r w:rsidR="00DB0EEE" w:rsidRPr="002221AF">
          <w:rPr>
            <w:rStyle w:val="Hyperlink"/>
            <w:rFonts w:ascii="VAGRounded Lt" w:eastAsia="Times New Roman" w:hAnsi="VAGRounded Lt" w:cs="Calibri"/>
            <w:sz w:val="24"/>
            <w:szCs w:val="24"/>
            <w:lang w:val="en-GB" w:eastAsia="en-GB"/>
          </w:rPr>
          <w:t xml:space="preserve">Super </w:t>
        </w:r>
        <w:r w:rsidRPr="002221AF">
          <w:rPr>
            <w:rStyle w:val="Hyperlink"/>
            <w:rFonts w:ascii="VAGRounded Lt" w:eastAsia="Times New Roman" w:hAnsi="VAGRounded Lt" w:cs="Calibri"/>
            <w:sz w:val="24"/>
            <w:szCs w:val="24"/>
            <w:lang w:val="en-GB" w:eastAsia="en-GB"/>
          </w:rPr>
          <w:t>Ambassador scheme.</w:t>
        </w:r>
      </w:hyperlink>
      <w:bookmarkStart w:id="0" w:name="_GoBack"/>
      <w:bookmarkEnd w:id="0"/>
    </w:p>
    <w:p w14:paraId="5F4A2565" w14:textId="45A86039" w:rsidR="002927F3" w:rsidRPr="00C2498A" w:rsidRDefault="00C84FE9" w:rsidP="00744694">
      <w:pPr>
        <w:rPr>
          <w:rFonts w:ascii="VAGRounded Lt" w:eastAsia="Times New Roman" w:hAnsi="VAGRounded Lt" w:cs="Times New Roman"/>
          <w:b/>
          <w:sz w:val="24"/>
          <w:szCs w:val="24"/>
          <w:lang w:val="en-GB"/>
        </w:rPr>
      </w:pPr>
      <w:r w:rsidRPr="003E12A2">
        <w:rPr>
          <w:rFonts w:ascii="VAGRounded Lt" w:hAnsi="VAGRounded Lt"/>
          <w:sz w:val="24"/>
          <w:szCs w:val="24"/>
        </w:rPr>
        <w:t>Rocio, the Children's Commissioner for Wales, wants to know how you think our Super Ambassadors scheme could be better.</w:t>
      </w:r>
    </w:p>
    <w:p w14:paraId="0B6E8851" w14:textId="77777777" w:rsidR="005B7808" w:rsidRPr="005B7808" w:rsidRDefault="005B7808" w:rsidP="00744694">
      <w:pPr>
        <w:rPr>
          <w:rFonts w:ascii="VAGRounded Lt" w:eastAsia="Times New Roman" w:hAnsi="VAGRounded Lt" w:cs="Times New Roman"/>
          <w:b/>
          <w:sz w:val="24"/>
          <w:szCs w:val="24"/>
          <w:lang w:val="en-GB"/>
        </w:rPr>
      </w:pPr>
      <w:r w:rsidRPr="005B7808">
        <w:rPr>
          <w:rFonts w:ascii="VAGRounded Lt" w:eastAsia="Times New Roman" w:hAnsi="VAGRounded Lt" w:cs="Times New Roman"/>
          <w:b/>
          <w:sz w:val="24"/>
          <w:szCs w:val="24"/>
          <w:lang w:val="en-GB"/>
        </w:rPr>
        <w:t>Special Mission</w:t>
      </w:r>
    </w:p>
    <w:p w14:paraId="57DC0BC7" w14:textId="77777777" w:rsidR="002927F3" w:rsidRDefault="002927F3" w:rsidP="00744694">
      <w:pPr>
        <w:rPr>
          <w:rFonts w:ascii="VAGRounded Lt" w:eastAsia="Times New Roman" w:hAnsi="VAGRounded Lt" w:cs="Times New Roman"/>
          <w:sz w:val="24"/>
          <w:szCs w:val="24"/>
          <w:lang w:val="en-GB"/>
        </w:rPr>
      </w:pPr>
      <w:r>
        <w:rPr>
          <w:rFonts w:ascii="VAGRounded Lt" w:eastAsia="Times New Roman" w:hAnsi="VAGRounded Lt" w:cs="Times New Roman"/>
          <w:sz w:val="24"/>
          <w:szCs w:val="24"/>
          <w:lang w:val="en-GB"/>
        </w:rPr>
        <w:t>We have included questions on the next page where you can tell us about your experience and your ideas for the Ambassadors scheme.</w:t>
      </w:r>
    </w:p>
    <w:p w14:paraId="47DE778F" w14:textId="6E7DA2FF" w:rsidR="00744694" w:rsidRDefault="002927F3" w:rsidP="00744694">
      <w:pPr>
        <w:rPr>
          <w:rFonts w:ascii="VAGRounded Lt" w:eastAsia="Times New Roman" w:hAnsi="VAGRounded Lt" w:cs="Times New Roman"/>
          <w:sz w:val="24"/>
          <w:szCs w:val="24"/>
          <w:lang w:val="en-GB"/>
        </w:rPr>
      </w:pPr>
      <w:r>
        <w:rPr>
          <w:rFonts w:ascii="VAGRounded Lt" w:eastAsia="Times New Roman" w:hAnsi="VAGRounded Lt" w:cs="Times New Roman"/>
          <w:sz w:val="24"/>
          <w:szCs w:val="24"/>
          <w:lang w:val="en-GB"/>
        </w:rPr>
        <w:t>You can either answer the questions in the boxes or c</w:t>
      </w:r>
      <w:r w:rsidR="00744694" w:rsidRPr="005B7808">
        <w:rPr>
          <w:rFonts w:ascii="VAGRounded Lt" w:eastAsia="Times New Roman" w:hAnsi="VAGRounded Lt" w:cs="Times New Roman"/>
          <w:sz w:val="24"/>
          <w:szCs w:val="24"/>
          <w:lang w:val="en-GB"/>
        </w:rPr>
        <w:t xml:space="preserve">reate your own vision board to share </w:t>
      </w:r>
      <w:r>
        <w:rPr>
          <w:rFonts w:ascii="VAGRounded Lt" w:eastAsia="Times New Roman" w:hAnsi="VAGRounded Lt" w:cs="Times New Roman"/>
          <w:sz w:val="24"/>
          <w:szCs w:val="24"/>
          <w:lang w:val="en-GB"/>
        </w:rPr>
        <w:t xml:space="preserve">your </w:t>
      </w:r>
      <w:r w:rsidR="00744694" w:rsidRPr="005B7808">
        <w:rPr>
          <w:rFonts w:ascii="VAGRounded Lt" w:eastAsia="Times New Roman" w:hAnsi="VAGRounded Lt" w:cs="Times New Roman"/>
          <w:sz w:val="24"/>
          <w:szCs w:val="24"/>
          <w:lang w:val="en-GB"/>
        </w:rPr>
        <w:t xml:space="preserve">ideas </w:t>
      </w:r>
      <w:r>
        <w:rPr>
          <w:rFonts w:ascii="VAGRounded Lt" w:eastAsia="Times New Roman" w:hAnsi="VAGRounded Lt" w:cs="Times New Roman"/>
          <w:sz w:val="24"/>
          <w:szCs w:val="24"/>
          <w:lang w:val="en-GB"/>
        </w:rPr>
        <w:t>about the Ambassadors schemes</w:t>
      </w:r>
      <w:r w:rsidR="00744694" w:rsidRPr="005B7808">
        <w:rPr>
          <w:rFonts w:ascii="VAGRounded Lt" w:eastAsia="Times New Roman" w:hAnsi="VAGRounded Lt" w:cs="Times New Roman"/>
          <w:sz w:val="24"/>
          <w:szCs w:val="24"/>
          <w:lang w:val="en-GB"/>
        </w:rPr>
        <w:t>. You could</w:t>
      </w:r>
      <w:r>
        <w:rPr>
          <w:rFonts w:ascii="VAGRounded Lt" w:eastAsia="Times New Roman" w:hAnsi="VAGRounded Lt" w:cs="Times New Roman"/>
          <w:sz w:val="24"/>
          <w:szCs w:val="24"/>
          <w:lang w:val="en-GB"/>
        </w:rPr>
        <w:t xml:space="preserve"> share key words, ideas for Rocio and her team </w:t>
      </w:r>
      <w:r w:rsidR="00744694" w:rsidRPr="005B7808">
        <w:rPr>
          <w:rFonts w:ascii="VAGRounded Lt" w:eastAsia="Times New Roman" w:hAnsi="VAGRounded Lt" w:cs="Times New Roman"/>
          <w:sz w:val="24"/>
          <w:szCs w:val="24"/>
          <w:lang w:val="en-GB"/>
        </w:rPr>
        <w:t xml:space="preserve">or include pictures/ diagrams – be as creative as you wish! </w:t>
      </w:r>
    </w:p>
    <w:p w14:paraId="64E30599" w14:textId="2888F347" w:rsidR="00DB0EEE" w:rsidRDefault="00DB0EEE" w:rsidP="00744694">
      <w:pPr>
        <w:rPr>
          <w:rFonts w:ascii="VAGRounded Lt" w:eastAsia="Times New Roman" w:hAnsi="VAGRounded Lt" w:cs="Times New Roman"/>
          <w:sz w:val="24"/>
          <w:szCs w:val="24"/>
          <w:lang w:val="en-GB"/>
        </w:rPr>
      </w:pPr>
    </w:p>
    <w:p w14:paraId="28E9AE15" w14:textId="5F6DCAE3" w:rsidR="00DB0EEE" w:rsidRDefault="00DB0EEE" w:rsidP="00744694">
      <w:pPr>
        <w:rPr>
          <w:rFonts w:ascii="VAGRounded Lt" w:eastAsia="Times New Roman" w:hAnsi="VAGRounded Lt" w:cs="Times New Roman"/>
          <w:sz w:val="24"/>
          <w:szCs w:val="24"/>
          <w:lang w:val="en-GB"/>
        </w:rPr>
      </w:pPr>
    </w:p>
    <w:p w14:paraId="5705685E" w14:textId="3FF9DD95" w:rsidR="004C75E4" w:rsidRDefault="004C75E4" w:rsidP="00744694">
      <w:pPr>
        <w:rPr>
          <w:rFonts w:ascii="VAGRounded Lt" w:eastAsia="Times New Roman" w:hAnsi="VAGRounded Lt" w:cs="Times New Roman"/>
          <w:sz w:val="24"/>
          <w:szCs w:val="24"/>
          <w:lang w:val="en-GB"/>
        </w:rPr>
      </w:pPr>
    </w:p>
    <w:p w14:paraId="6FB6679B" w14:textId="78A32A69" w:rsidR="004C75E4" w:rsidRDefault="004C75E4" w:rsidP="00744694">
      <w:pPr>
        <w:rPr>
          <w:rFonts w:ascii="VAGRounded Lt" w:eastAsia="Times New Roman" w:hAnsi="VAGRounded Lt" w:cs="Times New Roman"/>
          <w:sz w:val="24"/>
          <w:szCs w:val="24"/>
          <w:lang w:val="en-GB"/>
        </w:rPr>
      </w:pPr>
    </w:p>
    <w:p w14:paraId="269EF4FC" w14:textId="0E27CCD6" w:rsidR="004C75E4" w:rsidRDefault="004C75E4" w:rsidP="00744694">
      <w:pPr>
        <w:rPr>
          <w:rFonts w:ascii="VAGRounded Lt" w:eastAsia="Times New Roman" w:hAnsi="VAGRounded Lt" w:cs="Times New Roman"/>
          <w:sz w:val="24"/>
          <w:szCs w:val="24"/>
          <w:lang w:val="en-GB"/>
        </w:rPr>
      </w:pPr>
    </w:p>
    <w:p w14:paraId="27E9E172" w14:textId="37895E92" w:rsidR="004C75E4" w:rsidRDefault="004C75E4" w:rsidP="00744694">
      <w:pPr>
        <w:rPr>
          <w:rFonts w:ascii="VAGRounded Lt" w:eastAsia="Times New Roman" w:hAnsi="VAGRounded Lt" w:cs="Times New Roman"/>
          <w:sz w:val="24"/>
          <w:szCs w:val="24"/>
          <w:lang w:val="en-GB"/>
        </w:rPr>
      </w:pPr>
    </w:p>
    <w:p w14:paraId="2BFDC72E" w14:textId="0174BC67" w:rsidR="004C75E4" w:rsidRDefault="004C75E4" w:rsidP="00744694">
      <w:pPr>
        <w:rPr>
          <w:rFonts w:ascii="VAGRounded Lt" w:eastAsia="Times New Roman" w:hAnsi="VAGRounded Lt" w:cs="Times New Roman"/>
          <w:sz w:val="24"/>
          <w:szCs w:val="24"/>
          <w:lang w:val="en-GB"/>
        </w:rPr>
      </w:pPr>
    </w:p>
    <w:p w14:paraId="766C5950" w14:textId="2EB1C52E" w:rsidR="004C75E4" w:rsidRDefault="004C75E4" w:rsidP="00744694">
      <w:pPr>
        <w:rPr>
          <w:rFonts w:ascii="VAGRounded Lt" w:eastAsia="Times New Roman" w:hAnsi="VAGRounded Lt" w:cs="Times New Roman"/>
          <w:sz w:val="24"/>
          <w:szCs w:val="24"/>
          <w:lang w:val="en-GB"/>
        </w:rPr>
      </w:pPr>
    </w:p>
    <w:p w14:paraId="74E64EF3" w14:textId="5B3BAFB1" w:rsidR="004C75E4" w:rsidRDefault="004C75E4" w:rsidP="00744694">
      <w:pPr>
        <w:rPr>
          <w:rFonts w:ascii="VAGRounded Lt" w:eastAsia="Times New Roman" w:hAnsi="VAGRounded Lt" w:cs="Times New Roman"/>
          <w:sz w:val="24"/>
          <w:szCs w:val="24"/>
          <w:lang w:val="en-GB"/>
        </w:rPr>
      </w:pPr>
    </w:p>
    <w:p w14:paraId="1BD00A85" w14:textId="76880837" w:rsidR="004C75E4" w:rsidRDefault="004C75E4" w:rsidP="00744694">
      <w:pPr>
        <w:rPr>
          <w:rFonts w:ascii="VAGRounded Lt" w:eastAsia="Times New Roman" w:hAnsi="VAGRounded Lt" w:cs="Times New Roman"/>
          <w:sz w:val="24"/>
          <w:szCs w:val="24"/>
          <w:lang w:val="en-GB"/>
        </w:rPr>
      </w:pPr>
    </w:p>
    <w:p w14:paraId="78ED02DF" w14:textId="59B28671" w:rsidR="004C75E4" w:rsidRDefault="004C75E4" w:rsidP="00744694">
      <w:pPr>
        <w:rPr>
          <w:rFonts w:ascii="VAGRounded Lt" w:eastAsia="Times New Roman" w:hAnsi="VAGRounded Lt" w:cs="Times New Roman"/>
          <w:sz w:val="24"/>
          <w:szCs w:val="24"/>
          <w:lang w:val="en-GB"/>
        </w:rPr>
      </w:pPr>
    </w:p>
    <w:p w14:paraId="120D4C25" w14:textId="77777777" w:rsidR="00DB0EEE" w:rsidRPr="005B7808" w:rsidRDefault="00DB0EEE" w:rsidP="00744694">
      <w:pPr>
        <w:rPr>
          <w:rFonts w:ascii="VAGRounded Lt" w:eastAsia="Times New Roman" w:hAnsi="VAGRounded Lt" w:cs="Times New Roman"/>
          <w:sz w:val="24"/>
          <w:szCs w:val="24"/>
          <w:lang w:val="en-GB"/>
        </w:rPr>
      </w:pPr>
    </w:p>
    <w:p w14:paraId="6B544E38" w14:textId="3DBE8CF2" w:rsidR="005B7808" w:rsidRPr="00C2498A" w:rsidRDefault="004C75E4" w:rsidP="00744694">
      <w:pPr>
        <w:spacing w:before="100" w:beforeAutospacing="1" w:after="100" w:afterAutospacing="1" w:line="240" w:lineRule="auto"/>
        <w:rPr>
          <w:rFonts w:ascii="VAGRounded Lt" w:eastAsia="Times New Roman" w:hAnsi="VAGRounded Lt" w:cstheme="minorHAnsi"/>
          <w:b/>
          <w:sz w:val="24"/>
          <w:szCs w:val="24"/>
          <w:lang w:val="en-GB" w:eastAsia="en-GB"/>
        </w:rPr>
      </w:pPr>
      <w:r w:rsidRPr="00C2498A">
        <w:rPr>
          <w:rFonts w:ascii="VAGRounded Lt" w:eastAsia="Times New Roman" w:hAnsi="VAGRounded Lt" w:cstheme="minorHAnsi"/>
          <w:b/>
          <w:noProof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724B12A" wp14:editId="47C66A95">
                <wp:simplePos x="0" y="0"/>
                <wp:positionH relativeFrom="margin">
                  <wp:align>left</wp:align>
                </wp:positionH>
                <wp:positionV relativeFrom="paragraph">
                  <wp:posOffset>574051</wp:posOffset>
                </wp:positionV>
                <wp:extent cx="5715000" cy="9601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601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526BB" w14:textId="2416525B" w:rsidR="00C2498A" w:rsidRDefault="00C249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4B1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5.2pt;width:450pt;height:75.6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" fillcolor="white [3201]" strokecolor="#70ad47 [3209]" strokeweight="1pt">
                <v:textbox>
                  <w:txbxContent>
                    <w:p w14:paraId="3BA526BB" w14:textId="2416525B" w:rsidR="00C2498A" w:rsidRDefault="00C2498A"/>
                  </w:txbxContent>
                </v:textbox>
                <w10:wrap type="square" anchorx="margin"/>
              </v:shape>
            </w:pict>
          </mc:Fallback>
        </mc:AlternateContent>
      </w:r>
      <w:r w:rsidR="005B7808" w:rsidRPr="00C2498A">
        <w:rPr>
          <w:rFonts w:ascii="VAGRounded Lt" w:eastAsia="Times New Roman" w:hAnsi="VAGRounded Lt" w:cstheme="minorHAnsi"/>
          <w:b/>
          <w:sz w:val="24"/>
          <w:szCs w:val="24"/>
          <w:lang w:val="en-GB" w:eastAsia="en-GB"/>
        </w:rPr>
        <w:t>Do you think all children</w:t>
      </w:r>
      <w:r w:rsidR="00882708" w:rsidRPr="00C2498A">
        <w:rPr>
          <w:rFonts w:ascii="VAGRounded Lt" w:eastAsia="Times New Roman" w:hAnsi="VAGRounded Lt" w:cstheme="minorHAnsi"/>
          <w:b/>
          <w:sz w:val="24"/>
          <w:szCs w:val="24"/>
          <w:lang w:val="en-GB" w:eastAsia="en-GB"/>
        </w:rPr>
        <w:t xml:space="preserve"> in your school</w:t>
      </w:r>
      <w:r w:rsidR="005B7808" w:rsidRPr="00C2498A">
        <w:rPr>
          <w:rFonts w:ascii="VAGRounded Lt" w:eastAsia="Times New Roman" w:hAnsi="VAGRounded Lt" w:cstheme="minorHAnsi"/>
          <w:b/>
          <w:sz w:val="24"/>
          <w:szCs w:val="24"/>
          <w:lang w:val="en-GB" w:eastAsia="en-GB"/>
        </w:rPr>
        <w:t xml:space="preserve"> can take part in the</w:t>
      </w:r>
      <w:r>
        <w:rPr>
          <w:rFonts w:ascii="VAGRounded Lt" w:eastAsia="Times New Roman" w:hAnsi="VAGRounded Lt" w:cstheme="minorHAnsi"/>
          <w:b/>
          <w:sz w:val="24"/>
          <w:szCs w:val="24"/>
          <w:lang w:val="en-GB" w:eastAsia="en-GB"/>
        </w:rPr>
        <w:t xml:space="preserve"> </w:t>
      </w:r>
      <w:r w:rsidR="005B7808" w:rsidRPr="005B7808">
        <w:rPr>
          <w:rFonts w:ascii="VAGRounded Lt" w:eastAsia="Times New Roman" w:hAnsi="VAGRounded Lt" w:cstheme="minorHAnsi"/>
          <w:b/>
          <w:sz w:val="24"/>
          <w:szCs w:val="24"/>
          <w:lang w:val="en-GB" w:eastAsia="en-GB"/>
        </w:rPr>
        <w:t xml:space="preserve">Super Ambassadors scheme? </w:t>
      </w:r>
      <w:r w:rsidR="00C2498A" w:rsidRPr="003E12A2">
        <w:rPr>
          <w:rFonts w:ascii="VAGRounded Lt" w:hAnsi="VAGRounded Lt"/>
          <w:b/>
          <w:sz w:val="24"/>
          <w:szCs w:val="24"/>
        </w:rPr>
        <w:t>W</w:t>
      </w:r>
      <w:r w:rsidR="00C84FE9" w:rsidRPr="003E12A2">
        <w:rPr>
          <w:rFonts w:ascii="VAGRounded Lt" w:hAnsi="VAGRounded Lt"/>
          <w:b/>
          <w:sz w:val="24"/>
          <w:szCs w:val="24"/>
        </w:rPr>
        <w:t>hat makes it hard for some children to take part?</w:t>
      </w:r>
    </w:p>
    <w:p w14:paraId="56EA849F" w14:textId="3AC84F44" w:rsidR="005B7808" w:rsidRPr="00C2498A" w:rsidRDefault="005B7808" w:rsidP="005B7808">
      <w:pPr>
        <w:ind w:firstLine="720"/>
        <w:rPr>
          <w:rFonts w:ascii="VAGRounded Lt" w:eastAsia="Times New Roman" w:hAnsi="VAGRounded Lt" w:cstheme="minorHAnsi"/>
          <w:sz w:val="24"/>
          <w:szCs w:val="24"/>
          <w:lang w:val="en-GB" w:eastAsia="en-GB"/>
        </w:rPr>
      </w:pPr>
    </w:p>
    <w:p w14:paraId="1DC757C1" w14:textId="5232054B" w:rsidR="004C75E4" w:rsidRDefault="004C75E4" w:rsidP="005B7808">
      <w:pPr>
        <w:spacing w:before="100" w:beforeAutospacing="1" w:after="100" w:afterAutospacing="1" w:line="240" w:lineRule="auto"/>
        <w:rPr>
          <w:rFonts w:ascii="VAGRounded Lt" w:eastAsia="Times New Roman" w:hAnsi="VAGRounded Lt" w:cstheme="minorHAnsi"/>
          <w:b/>
          <w:sz w:val="24"/>
          <w:szCs w:val="24"/>
          <w:lang w:val="en-GB" w:eastAsia="en-GB"/>
        </w:rPr>
      </w:pPr>
    </w:p>
    <w:p w14:paraId="18E42B9F" w14:textId="1F7A99BB" w:rsidR="005B7808" w:rsidRPr="005B7808" w:rsidRDefault="005B7808" w:rsidP="005B7808">
      <w:pPr>
        <w:spacing w:before="100" w:beforeAutospacing="1" w:after="100" w:afterAutospacing="1" w:line="240" w:lineRule="auto"/>
        <w:rPr>
          <w:rFonts w:ascii="VAGRounded Lt" w:eastAsia="Times New Roman" w:hAnsi="VAGRounded Lt" w:cstheme="minorHAnsi"/>
          <w:b/>
          <w:sz w:val="24"/>
          <w:szCs w:val="24"/>
          <w:lang w:val="en-GB" w:eastAsia="en-GB"/>
        </w:rPr>
      </w:pPr>
      <w:r w:rsidRPr="005B7808">
        <w:rPr>
          <w:rFonts w:ascii="VAGRounded Lt" w:eastAsia="Times New Roman" w:hAnsi="VAGRounded Lt" w:cstheme="minorHAnsi"/>
          <w:b/>
          <w:sz w:val="24"/>
          <w:szCs w:val="24"/>
          <w:lang w:val="en-GB" w:eastAsia="en-GB"/>
        </w:rPr>
        <w:t xml:space="preserve">What are your favourite ways to learn about children’s rights? </w:t>
      </w:r>
    </w:p>
    <w:p w14:paraId="4FB144EC" w14:textId="3D684B7D" w:rsidR="005B7808" w:rsidRPr="00C2498A" w:rsidRDefault="005B7808" w:rsidP="005B7808">
      <w:pPr>
        <w:rPr>
          <w:rFonts w:ascii="VAGRounded Lt" w:eastAsia="Times New Roman" w:hAnsi="VAGRounded Lt" w:cstheme="minorHAnsi"/>
          <w:sz w:val="24"/>
          <w:szCs w:val="24"/>
          <w:lang w:val="en-GB" w:eastAsia="en-GB"/>
        </w:rPr>
      </w:pPr>
      <w:r w:rsidRPr="00C2498A">
        <w:rPr>
          <w:rFonts w:ascii="VAGRounded Lt" w:eastAsia="Times New Roman" w:hAnsi="VAGRounded Lt" w:cstheme="minorHAnsi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46A262B" wp14:editId="4E53F10D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5707380" cy="960120"/>
                <wp:effectExtent l="0" t="0" r="2667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96012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848EF" w14:textId="77777777" w:rsidR="00C2498A" w:rsidRDefault="00C2498A" w:rsidP="005B78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A262B" id="_x0000_s1027" type="#_x0000_t202" style="position:absolute;margin-left:398.2pt;margin-top:2.4pt;width:449.4pt;height:75.6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" fillcolor="white [3201]" strokecolor="#7030a0" strokeweight="1pt">
                <v:textbox>
                  <w:txbxContent>
                    <w:p w14:paraId="15E848EF" w14:textId="77777777" w:rsidR="00C2498A" w:rsidRDefault="00C2498A" w:rsidP="005B7808"/>
                  </w:txbxContent>
                </v:textbox>
                <w10:wrap type="square" anchorx="margin"/>
              </v:shape>
            </w:pict>
          </mc:Fallback>
        </mc:AlternateContent>
      </w:r>
    </w:p>
    <w:p w14:paraId="4884BE04" w14:textId="0F2EB5DE" w:rsidR="005B7808" w:rsidRPr="005B7808" w:rsidRDefault="004C75E4" w:rsidP="005B7808">
      <w:pPr>
        <w:spacing w:before="100" w:beforeAutospacing="1" w:after="100" w:afterAutospacing="1" w:line="240" w:lineRule="auto"/>
        <w:rPr>
          <w:rFonts w:ascii="VAGRounded Lt" w:eastAsia="Times New Roman" w:hAnsi="VAGRounded Lt" w:cstheme="minorHAnsi"/>
          <w:b/>
          <w:sz w:val="24"/>
          <w:szCs w:val="24"/>
          <w:lang w:val="en-GB" w:eastAsia="en-GB"/>
        </w:rPr>
      </w:pPr>
      <w:r w:rsidRPr="00C2498A">
        <w:rPr>
          <w:rFonts w:ascii="VAGRounded Lt" w:eastAsia="Times New Roman" w:hAnsi="VAGRounded Lt" w:cstheme="minorHAnsi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77A7BB1" wp14:editId="3DE50930">
                <wp:simplePos x="0" y="0"/>
                <wp:positionH relativeFrom="margin">
                  <wp:align>left</wp:align>
                </wp:positionH>
                <wp:positionV relativeFrom="paragraph">
                  <wp:posOffset>712853</wp:posOffset>
                </wp:positionV>
                <wp:extent cx="5707380" cy="960120"/>
                <wp:effectExtent l="0" t="0" r="2667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9601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1DC9F" w14:textId="77777777" w:rsidR="00C2498A" w:rsidRDefault="00C2498A" w:rsidP="005B78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A7BB1" id="_x0000_s1028" type="#_x0000_t202" style="position:absolute;margin-left:0;margin-top:56.15pt;width:449.4pt;height:75.6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" fillcolor="white [3201]" strokecolor="#ffc000 [3207]" strokeweight="1pt">
                <v:textbox>
                  <w:txbxContent>
                    <w:p w14:paraId="0A71DC9F" w14:textId="77777777" w:rsidR="00C2498A" w:rsidRDefault="00C2498A" w:rsidP="005B7808"/>
                  </w:txbxContent>
                </v:textbox>
                <w10:wrap type="square" anchorx="margin"/>
              </v:shape>
            </w:pict>
          </mc:Fallback>
        </mc:AlternateContent>
      </w:r>
      <w:r w:rsidR="005B7808" w:rsidRPr="00C2498A">
        <w:rPr>
          <w:rFonts w:ascii="VAGRounded Lt" w:eastAsia="Times New Roman" w:hAnsi="VAGRounded Lt" w:cstheme="minorHAnsi"/>
          <w:b/>
          <w:sz w:val="24"/>
          <w:szCs w:val="24"/>
          <w:lang w:val="en-GB" w:eastAsia="en-GB"/>
        </w:rPr>
        <w:t xml:space="preserve">What do you </w:t>
      </w:r>
      <w:r w:rsidR="005B7808" w:rsidRPr="00C2498A">
        <w:rPr>
          <w:rFonts w:ascii="VAGRounded Lt" w:eastAsia="Times New Roman" w:hAnsi="VAGRounded Lt" w:cstheme="minorHAnsi"/>
          <w:b/>
          <w:sz w:val="24"/>
          <w:szCs w:val="24"/>
          <w:u w:val="single"/>
          <w:lang w:val="en-GB" w:eastAsia="en-GB"/>
        </w:rPr>
        <w:t>like</w:t>
      </w:r>
      <w:r w:rsidR="005B7808" w:rsidRPr="00C2498A">
        <w:rPr>
          <w:rFonts w:ascii="VAGRounded Lt" w:eastAsia="Times New Roman" w:hAnsi="VAGRounded Lt" w:cstheme="minorHAnsi"/>
          <w:b/>
          <w:sz w:val="24"/>
          <w:szCs w:val="24"/>
          <w:lang w:val="en-GB" w:eastAsia="en-GB"/>
        </w:rPr>
        <w:t xml:space="preserve"> about the Super Ambass</w:t>
      </w:r>
      <w:r w:rsidR="005B7808" w:rsidRPr="005B7808">
        <w:rPr>
          <w:rFonts w:ascii="VAGRounded Lt" w:eastAsia="Times New Roman" w:hAnsi="VAGRounded Lt" w:cstheme="minorHAnsi"/>
          <w:b/>
          <w:sz w:val="24"/>
          <w:szCs w:val="24"/>
          <w:lang w:val="en-GB" w:eastAsia="en-GB"/>
        </w:rPr>
        <w:t xml:space="preserve">adors scheme? </w:t>
      </w:r>
      <w:r w:rsidR="005B7808" w:rsidRPr="005B7808">
        <w:rPr>
          <w:rFonts w:ascii="VAGRounded Lt" w:eastAsia="Times New Roman" w:hAnsi="VAGRounded Lt" w:cstheme="minorHAnsi"/>
          <w:b/>
          <w:sz w:val="24"/>
          <w:szCs w:val="24"/>
          <w:lang w:val="en-GB" w:eastAsia="en-GB"/>
        </w:rPr>
        <w:br/>
        <w:t xml:space="preserve">What </w:t>
      </w:r>
      <w:r w:rsidR="00C84FE9">
        <w:rPr>
          <w:rFonts w:ascii="VAGRounded Lt" w:eastAsia="Times New Roman" w:hAnsi="VAGRounded Lt" w:cstheme="minorHAnsi"/>
          <w:b/>
          <w:sz w:val="24"/>
          <w:szCs w:val="24"/>
          <w:u w:val="single"/>
          <w:lang w:val="en-GB" w:eastAsia="en-GB"/>
        </w:rPr>
        <w:t>would you like to change</w:t>
      </w:r>
      <w:r>
        <w:rPr>
          <w:rFonts w:ascii="VAGRounded Lt" w:eastAsia="Times New Roman" w:hAnsi="VAGRounded Lt" w:cstheme="minorHAnsi"/>
          <w:b/>
          <w:sz w:val="24"/>
          <w:szCs w:val="24"/>
          <w:u w:val="single"/>
          <w:lang w:val="en-GB" w:eastAsia="en-GB"/>
        </w:rPr>
        <w:t xml:space="preserve"> a</w:t>
      </w:r>
      <w:r w:rsidR="005B7808" w:rsidRPr="005B7808">
        <w:rPr>
          <w:rFonts w:ascii="VAGRounded Lt" w:eastAsia="Times New Roman" w:hAnsi="VAGRounded Lt" w:cstheme="minorHAnsi"/>
          <w:b/>
          <w:sz w:val="24"/>
          <w:szCs w:val="24"/>
          <w:lang w:val="en-GB" w:eastAsia="en-GB"/>
        </w:rPr>
        <w:t xml:space="preserve">bout the Super Ambassadors scheme? </w:t>
      </w:r>
    </w:p>
    <w:p w14:paraId="0016EC3F" w14:textId="77777777" w:rsidR="004C75E4" w:rsidRDefault="004C75E4" w:rsidP="002927F3">
      <w:pPr>
        <w:spacing w:before="100" w:beforeAutospacing="1" w:after="100" w:afterAutospacing="1" w:line="240" w:lineRule="auto"/>
        <w:rPr>
          <w:rFonts w:ascii="VAGRounded Lt" w:eastAsia="Times New Roman" w:hAnsi="VAGRounded Lt" w:cstheme="minorHAnsi"/>
          <w:b/>
          <w:sz w:val="24"/>
          <w:szCs w:val="24"/>
          <w:lang w:val="en-GB" w:eastAsia="en-GB"/>
        </w:rPr>
      </w:pPr>
    </w:p>
    <w:p w14:paraId="6E16FA81" w14:textId="5F1003E6" w:rsidR="00923E50" w:rsidRPr="00C2498A" w:rsidRDefault="004C75E4" w:rsidP="002927F3">
      <w:pPr>
        <w:spacing w:before="100" w:beforeAutospacing="1" w:after="100" w:afterAutospacing="1" w:line="240" w:lineRule="auto"/>
        <w:rPr>
          <w:rFonts w:ascii="VAGRounded Lt" w:eastAsia="Times New Roman" w:hAnsi="VAGRounded Lt" w:cstheme="minorHAnsi"/>
          <w:b/>
          <w:sz w:val="24"/>
          <w:szCs w:val="24"/>
          <w:lang w:val="en-GB" w:eastAsia="en-GB"/>
        </w:rPr>
      </w:pPr>
      <w:r w:rsidRPr="00C2498A">
        <w:rPr>
          <w:rFonts w:ascii="VAGRounded Lt" w:eastAsia="Times New Roman" w:hAnsi="VAGRounded Lt" w:cstheme="minorHAnsi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AF86ADC" wp14:editId="15ECFEB0">
                <wp:simplePos x="0" y="0"/>
                <wp:positionH relativeFrom="margin">
                  <wp:align>left</wp:align>
                </wp:positionH>
                <wp:positionV relativeFrom="paragraph">
                  <wp:posOffset>508527</wp:posOffset>
                </wp:positionV>
                <wp:extent cx="5707380" cy="960120"/>
                <wp:effectExtent l="0" t="0" r="26670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9601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DFDB4" w14:textId="77777777" w:rsidR="00C2498A" w:rsidRDefault="00C2498A" w:rsidP="005B78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86ADC" id="_x0000_s1029" type="#_x0000_t202" style="position:absolute;margin-left:0;margin-top:40.05pt;width:449.4pt;height:75.6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" fillcolor="white [3201]" strokecolor="#4472c4 [3208]" strokeweight="1pt">
                <v:textbox>
                  <w:txbxContent>
                    <w:p w14:paraId="2C2DFDB4" w14:textId="77777777" w:rsidR="00C2498A" w:rsidRDefault="00C2498A" w:rsidP="005B7808"/>
                  </w:txbxContent>
                </v:textbox>
                <w10:wrap type="square" anchorx="margin"/>
              </v:shape>
            </w:pict>
          </mc:Fallback>
        </mc:AlternateContent>
      </w:r>
      <w:r w:rsidR="00A912A5" w:rsidRPr="00C2498A">
        <w:rPr>
          <w:rFonts w:ascii="VAGRounded Lt" w:eastAsia="Times New Roman" w:hAnsi="VAGRounded Lt" w:cstheme="minorHAnsi"/>
          <w:b/>
          <w:sz w:val="24"/>
          <w:szCs w:val="24"/>
          <w:lang w:val="en-GB" w:eastAsia="en-GB"/>
        </w:rPr>
        <w:t xml:space="preserve"> Do you like the name ‘Super Ambassadors’? If not, what would you call it? </w:t>
      </w:r>
    </w:p>
    <w:p w14:paraId="762303AD" w14:textId="77777777" w:rsidR="00A912A5" w:rsidRPr="005B7808" w:rsidRDefault="00A912A5" w:rsidP="002927F3">
      <w:pPr>
        <w:spacing w:before="100" w:beforeAutospacing="1" w:after="100" w:afterAutospacing="1" w:line="240" w:lineRule="auto"/>
        <w:rPr>
          <w:rFonts w:ascii="VAGRounded Lt" w:eastAsia="Times New Roman" w:hAnsi="VAGRounded Lt" w:cstheme="minorHAnsi"/>
          <w:sz w:val="24"/>
          <w:szCs w:val="24"/>
          <w:lang w:val="en-GB" w:eastAsia="en-GB"/>
        </w:rPr>
      </w:pPr>
    </w:p>
    <w:sectPr w:rsidR="00A912A5" w:rsidRPr="005B7808" w:rsidSect="005B7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9DF96" w14:textId="77777777" w:rsidR="00642AC4" w:rsidRDefault="00642AC4" w:rsidP="005B7808">
      <w:pPr>
        <w:spacing w:after="0" w:line="240" w:lineRule="auto"/>
      </w:pPr>
      <w:r>
        <w:separator/>
      </w:r>
    </w:p>
  </w:endnote>
  <w:endnote w:type="continuationSeparator" w:id="0">
    <w:p w14:paraId="02997D6A" w14:textId="77777777" w:rsidR="00642AC4" w:rsidRDefault="00642AC4" w:rsidP="005B7808">
      <w:pPr>
        <w:spacing w:after="0" w:line="240" w:lineRule="auto"/>
      </w:pPr>
      <w:r>
        <w:continuationSeparator/>
      </w:r>
    </w:p>
  </w:endnote>
  <w:endnote w:type="continuationNotice" w:id="1">
    <w:p w14:paraId="51DDB6F4" w14:textId="77777777" w:rsidR="00642AC4" w:rsidRDefault="00642A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GRounded L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B9FB6" w14:textId="77777777" w:rsidR="00642AC4" w:rsidRDefault="00642AC4" w:rsidP="005B7808">
      <w:pPr>
        <w:spacing w:after="0" w:line="240" w:lineRule="auto"/>
      </w:pPr>
      <w:r>
        <w:separator/>
      </w:r>
    </w:p>
  </w:footnote>
  <w:footnote w:type="continuationSeparator" w:id="0">
    <w:p w14:paraId="459BB146" w14:textId="77777777" w:rsidR="00642AC4" w:rsidRDefault="00642AC4" w:rsidP="005B7808">
      <w:pPr>
        <w:spacing w:after="0" w:line="240" w:lineRule="auto"/>
      </w:pPr>
      <w:r>
        <w:continuationSeparator/>
      </w:r>
    </w:p>
  </w:footnote>
  <w:footnote w:type="continuationNotice" w:id="1">
    <w:p w14:paraId="1121BFD8" w14:textId="77777777" w:rsidR="00642AC4" w:rsidRDefault="00642AC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50"/>
    <w:rsid w:val="00085BEB"/>
    <w:rsid w:val="000C2EE2"/>
    <w:rsid w:val="002221AF"/>
    <w:rsid w:val="002927F3"/>
    <w:rsid w:val="002A4147"/>
    <w:rsid w:val="003E12A2"/>
    <w:rsid w:val="00495467"/>
    <w:rsid w:val="004C75E4"/>
    <w:rsid w:val="005B7808"/>
    <w:rsid w:val="00642AC4"/>
    <w:rsid w:val="00642F04"/>
    <w:rsid w:val="00744694"/>
    <w:rsid w:val="007E1746"/>
    <w:rsid w:val="00882708"/>
    <w:rsid w:val="00923E50"/>
    <w:rsid w:val="00A912A5"/>
    <w:rsid w:val="00BB6561"/>
    <w:rsid w:val="00C2498A"/>
    <w:rsid w:val="00C2776F"/>
    <w:rsid w:val="00C84FE9"/>
    <w:rsid w:val="00DB0EEE"/>
    <w:rsid w:val="00E30E29"/>
    <w:rsid w:val="00E818A8"/>
    <w:rsid w:val="00EC0187"/>
    <w:rsid w:val="00F6147F"/>
    <w:rsid w:val="00F95CBD"/>
    <w:rsid w:val="050B0075"/>
    <w:rsid w:val="08FC0E35"/>
    <w:rsid w:val="1C18D69C"/>
    <w:rsid w:val="1F766DDA"/>
    <w:rsid w:val="2C14C59B"/>
    <w:rsid w:val="3460A815"/>
    <w:rsid w:val="3574DB28"/>
    <w:rsid w:val="42F17D93"/>
    <w:rsid w:val="4B87A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6FB80"/>
  <w15:chartTrackingRefBased/>
  <w15:docId w15:val="{C3E22FCE-7DEA-44C9-BB2D-01F6A603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74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wdyuqq">
    <w:name w:val="wdyuqq"/>
    <w:basedOn w:val="DefaultParagraphFont"/>
    <w:rsid w:val="00744694"/>
    <w:rPr>
      <w:rFonts w:cs="Times New Roman"/>
    </w:rPr>
  </w:style>
  <w:style w:type="paragraph" w:styleId="NormalWeb">
    <w:name w:val="Normal (Web)"/>
    <w:basedOn w:val="Normal"/>
    <w:uiPriority w:val="99"/>
    <w:unhideWhenUsed/>
    <w:rsid w:val="0074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4469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694"/>
    <w:pPr>
      <w:spacing w:line="240" w:lineRule="auto"/>
    </w:pPr>
    <w:rPr>
      <w:rFonts w:eastAsia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694"/>
    <w:rPr>
      <w:rFonts w:eastAsia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9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EE2"/>
    <w:rPr>
      <w:rFonts w:eastAsia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EE2"/>
    <w:rPr>
      <w:rFonts w:eastAsia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B7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808"/>
  </w:style>
  <w:style w:type="paragraph" w:styleId="Footer">
    <w:name w:val="footer"/>
    <w:basedOn w:val="Normal"/>
    <w:link w:val="FooterChar"/>
    <w:uiPriority w:val="99"/>
    <w:unhideWhenUsed/>
    <w:rsid w:val="005B7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808"/>
  </w:style>
  <w:style w:type="character" w:styleId="Hyperlink">
    <w:name w:val="Hyperlink"/>
    <w:basedOn w:val="DefaultParagraphFont"/>
    <w:uiPriority w:val="99"/>
    <w:unhideWhenUsed/>
    <w:rsid w:val="005B78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childcomwales.org.uk/wp-content/uploads/2023/06/super-ambassadors-overview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edaaa3-7766-4c66-951e-371f72d67791"/>
    <Work_x0020_Item_x0020_ID xmlns="f4edaaa3-7766-4c66-951e-371f72d67791">WI-5417</Work_x0020_Item_x0020_ID>
    <b320d370388c44299cd10c36d6d0ab84 xmlns="f4edaaa3-7766-4c66-951e-371f72d67791">
      <Terms xmlns="http://schemas.microsoft.com/office/infopath/2007/PartnerControls"/>
    </b320d370388c44299cd10c36d6d0ab84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829F81796754AA2274EE6AA1D24E3" ma:contentTypeVersion="" ma:contentTypeDescription="Create a new document." ma:contentTypeScope="" ma:versionID="1cc337cb1b1ed1b3b4cb9c0b7592ecb1">
  <xsd:schema xmlns:xsd="http://www.w3.org/2001/XMLSchema" xmlns:xs="http://www.w3.org/2001/XMLSchema" xmlns:p="http://schemas.microsoft.com/office/2006/metadata/properties" xmlns:ns2="f4edaaa3-7766-4c66-951e-371f72d67791" targetNamespace="http://schemas.microsoft.com/office/2006/metadata/properties" ma:root="true" ma:fieldsID="7d45ee2d23bee23103d31a592fe5a823" ns2:_="">
    <xsd:import namespace="f4edaaa3-7766-4c66-951e-371f72d67791"/>
    <xsd:element name="properties">
      <xsd:complexType>
        <xsd:sequence>
          <xsd:element name="documentManagement">
            <xsd:complexType>
              <xsd:all>
                <xsd:element ref="ns2:b320d370388c44299cd10c36d6d0ab84" minOccurs="0"/>
                <xsd:element ref="ns2:TaxCatchAll" minOccurs="0"/>
                <xsd:element ref="ns2:Work_x0020_Item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daaa3-7766-4c66-951e-371f72d67791" elementFormDefault="qualified">
    <xsd:import namespace="http://schemas.microsoft.com/office/2006/documentManagement/types"/>
    <xsd:import namespace="http://schemas.microsoft.com/office/infopath/2007/PartnerControls"/>
    <xsd:element name="b320d370388c44299cd10c36d6d0ab84" ma:index="9" nillable="true" ma:taxonomy="true" ma:internalName="b320d370388c44299cd10c36d6d0ab84" ma:taxonomyFieldName="Work_x0020_Item_x0020_Category" ma:displayName="Work Item Category" ma:default="" ma:fieldId="{b320d370-388c-4429-9cd1-0c36d6d0ab84}" ma:sspId="610c4be2-fdc0-4dd3-b835-b5e999368cff" ma:termSetId="b1f5c70e-fd7a-4563-8a58-8c90b4181b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96046bd6-6a06-4627-87fd-4da9d42fd848}" ma:internalName="TaxCatchAll" ma:showField="CatchAllData" ma:web="f4edaaa3-7766-4c66-951e-371f72d67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_x0020_Item_x0020_ID" ma:index="11" nillable="true" ma:displayName="Work Item ID" ma:internalName="Work_x0020_Item_x0020_ID">
      <xsd:simpleType>
        <xsd:restriction base="dms:Text">
          <xsd:maxLength value="1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1CBDAA-DDA9-48D8-8D7B-E484C2699F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A67945-2DA3-422F-89E3-C3E0DAAEF71B}">
  <ds:schemaRefs>
    <ds:schemaRef ds:uri="http://schemas.microsoft.com/office/2006/metadata/properties"/>
    <ds:schemaRef ds:uri="http://schemas.microsoft.com/office/infopath/2007/PartnerControls"/>
    <ds:schemaRef ds:uri="f4edaaa3-7766-4c66-951e-371f72d67791"/>
  </ds:schemaRefs>
</ds:datastoreItem>
</file>

<file path=customXml/itemProps3.xml><?xml version="1.0" encoding="utf-8"?>
<ds:datastoreItem xmlns:ds="http://schemas.openxmlformats.org/officeDocument/2006/customXml" ds:itemID="{95FDDBDF-1501-482A-A9A4-DDDE75105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daaa3-7766-4c66-951e-371f72d67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Marged Smith</dc:creator>
  <cp:keywords/>
  <dc:description/>
  <cp:lastModifiedBy>Marged Smith</cp:lastModifiedBy>
  <cp:revision>2</cp:revision>
  <dcterms:created xsi:type="dcterms:W3CDTF">2023-06-16T11:40:00Z</dcterms:created>
  <dcterms:modified xsi:type="dcterms:W3CDTF">2023-06-16T11:40:00Z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0x010100143829F81796754AA2274EE6AA1D24E3</vt:lpwstr>
  </property>
</Properties>
</file>