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5A6" w:rsidRDefault="006B2833" w:rsidP="00263D44">
      <w:r>
        <w:rPr>
          <w:noProof/>
          <w:lang w:eastAsia="en-GB"/>
        </w:rPr>
        <mc:AlternateContent>
          <mc:Choice Requires="wps">
            <w:drawing>
              <wp:anchor distT="0" distB="0" distL="114300" distR="114300" simplePos="0" relativeHeight="251659264" behindDoc="0" locked="0" layoutInCell="1" allowOverlap="1" wp14:anchorId="54FEE21C" wp14:editId="513522CA">
                <wp:simplePos x="0" y="0"/>
                <wp:positionH relativeFrom="margin">
                  <wp:posOffset>-152400</wp:posOffset>
                </wp:positionH>
                <wp:positionV relativeFrom="paragraph">
                  <wp:posOffset>0</wp:posOffset>
                </wp:positionV>
                <wp:extent cx="6088380" cy="8366760"/>
                <wp:effectExtent l="0" t="0" r="26670" b="15240"/>
                <wp:wrapSquare wrapText="bothSides"/>
                <wp:docPr id="1" name="Text Box 1"/>
                <wp:cNvGraphicFramePr/>
                <a:graphic xmlns:a="http://schemas.openxmlformats.org/drawingml/2006/main">
                  <a:graphicData uri="http://schemas.microsoft.com/office/word/2010/wordprocessingShape">
                    <wps:wsp>
                      <wps:cNvSpPr txBox="1"/>
                      <wps:spPr>
                        <a:xfrm>
                          <a:off x="0" y="0"/>
                          <a:ext cx="6088380" cy="8366760"/>
                        </a:xfrm>
                        <a:prstGeom prst="rect">
                          <a:avLst/>
                        </a:prstGeom>
                        <a:noFill/>
                        <a:ln w="6350">
                          <a:solidFill>
                            <a:prstClr val="black"/>
                          </a:solidFill>
                        </a:ln>
                      </wps:spPr>
                      <wps:txbx>
                        <w:txbxContent>
                          <w:p w:rsidR="006B2833" w:rsidRPr="00F75BF1" w:rsidRDefault="00447C40">
                            <w:pPr>
                              <w:rPr>
                                <w:rFonts w:ascii="VAGRounded" w:hAnsi="VAGRounded"/>
                                <w:b/>
                                <w:color w:val="00B0F0"/>
                                <w:sz w:val="24"/>
                                <w:szCs w:val="18"/>
                              </w:rPr>
                            </w:pPr>
                            <w:r w:rsidRPr="00F75BF1">
                              <w:rPr>
                                <w:rFonts w:ascii="VAGRounded" w:hAnsi="VAGRounded"/>
                                <w:b/>
                                <w:color w:val="00B0F0"/>
                                <w:sz w:val="24"/>
                                <w:szCs w:val="18"/>
                              </w:rPr>
                              <w:t>Name of Organisation</w:t>
                            </w:r>
                            <w:r w:rsidR="0024711D" w:rsidRPr="00F75BF1">
                              <w:rPr>
                                <w:rFonts w:ascii="VAGRounded" w:hAnsi="VAGRounded"/>
                                <w:b/>
                                <w:color w:val="00B0F0"/>
                                <w:sz w:val="24"/>
                                <w:szCs w:val="18"/>
                              </w:rPr>
                              <w:t>:</w:t>
                            </w:r>
                            <w:r w:rsidR="00015DAF" w:rsidRPr="00F75BF1">
                              <w:rPr>
                                <w:rFonts w:ascii="VAGRounded" w:hAnsi="VAGRounded"/>
                                <w:b/>
                                <w:color w:val="00B0F0"/>
                                <w:sz w:val="24"/>
                                <w:szCs w:val="18"/>
                              </w:rPr>
                              <w:t xml:space="preserve"> Gwynedd Mon Youth Justice Services</w:t>
                            </w:r>
                          </w:p>
                          <w:p w:rsidR="0024711D" w:rsidRPr="00F75BF1" w:rsidRDefault="0050791A">
                            <w:pPr>
                              <w:rPr>
                                <w:rFonts w:ascii="VAGRounded" w:hAnsi="VAGRounded"/>
                                <w:b/>
                                <w:szCs w:val="18"/>
                              </w:rPr>
                            </w:pPr>
                            <w:r w:rsidRPr="00F75BF1">
                              <w:rPr>
                                <w:rFonts w:ascii="VAGRounded" w:hAnsi="VAGRounded"/>
                                <w:b/>
                                <w:szCs w:val="18"/>
                              </w:rPr>
                              <w:t xml:space="preserve">In which ways </w:t>
                            </w:r>
                            <w:r w:rsidR="00447C40" w:rsidRPr="00F75BF1">
                              <w:rPr>
                                <w:rFonts w:ascii="VAGRounded" w:hAnsi="VAGRounded"/>
                                <w:b/>
                                <w:szCs w:val="18"/>
                              </w:rPr>
                              <w:t xml:space="preserve">you use The Right Way (TRW) /UNCRC </w:t>
                            </w:r>
                            <w:r w:rsidRPr="00F75BF1">
                              <w:rPr>
                                <w:rFonts w:ascii="VAGRounded" w:hAnsi="VAGRounded"/>
                                <w:b/>
                                <w:szCs w:val="18"/>
                              </w:rPr>
                              <w:t>in your work?</w:t>
                            </w:r>
                            <w:r w:rsidR="00054802" w:rsidRPr="00F75BF1">
                              <w:rPr>
                                <w:rFonts w:ascii="VAGRounded" w:hAnsi="VAGRounded"/>
                                <w:b/>
                                <w:szCs w:val="18"/>
                              </w:rPr>
                              <w:t xml:space="preserve"> </w:t>
                            </w:r>
                          </w:p>
                          <w:p w:rsidR="0050791A" w:rsidRPr="00F75BF1" w:rsidRDefault="00054802">
                            <w:pPr>
                              <w:rPr>
                                <w:rFonts w:ascii="VAGRounded" w:hAnsi="VAGRounded"/>
                                <w:sz w:val="20"/>
                                <w:szCs w:val="18"/>
                              </w:rPr>
                            </w:pPr>
                            <w:r w:rsidRPr="00F75BF1">
                              <w:rPr>
                                <w:rFonts w:ascii="VAGRounded" w:hAnsi="VAGRounded"/>
                                <w:sz w:val="20"/>
                                <w:szCs w:val="18"/>
                              </w:rPr>
                              <w:t xml:space="preserve">We have </w:t>
                            </w:r>
                            <w:r w:rsidR="0086625D" w:rsidRPr="00F75BF1">
                              <w:rPr>
                                <w:rFonts w:ascii="VAGRounded" w:hAnsi="VAGRounded"/>
                                <w:sz w:val="20"/>
                                <w:szCs w:val="18"/>
                              </w:rPr>
                              <w:t>a Participation</w:t>
                            </w:r>
                            <w:r w:rsidRPr="00F75BF1">
                              <w:rPr>
                                <w:rFonts w:ascii="VAGRounded" w:hAnsi="VAGRounded"/>
                                <w:sz w:val="20"/>
                                <w:szCs w:val="18"/>
                              </w:rPr>
                              <w:t xml:space="preserve"> Strategy which embeds children’s Rights within our service, currently we are reviewing </w:t>
                            </w:r>
                            <w:r w:rsidR="0086625D" w:rsidRPr="00F75BF1">
                              <w:rPr>
                                <w:rFonts w:ascii="VAGRounded" w:hAnsi="VAGRounded"/>
                                <w:sz w:val="20"/>
                                <w:szCs w:val="18"/>
                              </w:rPr>
                              <w:t>our Participation</w:t>
                            </w:r>
                            <w:r w:rsidRPr="00F75BF1">
                              <w:rPr>
                                <w:rFonts w:ascii="VAGRounded" w:hAnsi="VAGRounded"/>
                                <w:sz w:val="20"/>
                                <w:szCs w:val="18"/>
                              </w:rPr>
                              <w:t xml:space="preserve"> </w:t>
                            </w:r>
                            <w:r w:rsidR="00035BAD" w:rsidRPr="00F75BF1">
                              <w:rPr>
                                <w:rFonts w:ascii="VAGRounded" w:hAnsi="VAGRounded"/>
                                <w:sz w:val="20"/>
                                <w:szCs w:val="18"/>
                              </w:rPr>
                              <w:t>Strategy to</w:t>
                            </w:r>
                            <w:r w:rsidRPr="00F75BF1">
                              <w:rPr>
                                <w:rFonts w:ascii="VAGRounded" w:hAnsi="VAGRounded"/>
                                <w:sz w:val="20"/>
                                <w:szCs w:val="18"/>
                              </w:rPr>
                              <w:t xml:space="preserve"> embed</w:t>
                            </w:r>
                            <w:r w:rsidR="008E440B" w:rsidRPr="00F75BF1">
                              <w:rPr>
                                <w:rFonts w:ascii="VAGRounded" w:hAnsi="VAGRounded"/>
                                <w:sz w:val="20"/>
                                <w:szCs w:val="18"/>
                              </w:rPr>
                              <w:t xml:space="preserve"> the principles </w:t>
                            </w:r>
                            <w:r w:rsidR="00035BAD" w:rsidRPr="00F75BF1">
                              <w:rPr>
                                <w:rFonts w:ascii="VAGRounded" w:hAnsi="VAGRounded"/>
                                <w:sz w:val="20"/>
                                <w:szCs w:val="18"/>
                              </w:rPr>
                              <w:t>of UNCRC</w:t>
                            </w:r>
                            <w:r w:rsidRPr="00F75BF1">
                              <w:rPr>
                                <w:rFonts w:ascii="VAGRounded" w:hAnsi="VAGRounded"/>
                                <w:sz w:val="20"/>
                                <w:szCs w:val="18"/>
                              </w:rPr>
                              <w:t xml:space="preserve"> th</w:t>
                            </w:r>
                            <w:r w:rsidR="00CF4637">
                              <w:rPr>
                                <w:rFonts w:ascii="VAGRounded" w:hAnsi="VAGRounded"/>
                                <w:sz w:val="20"/>
                                <w:szCs w:val="18"/>
                              </w:rPr>
                              <w:t>r</w:t>
                            </w:r>
                            <w:r w:rsidRPr="00F75BF1">
                              <w:rPr>
                                <w:rFonts w:ascii="VAGRounded" w:hAnsi="VAGRounded"/>
                                <w:sz w:val="20"/>
                                <w:szCs w:val="18"/>
                              </w:rPr>
                              <w:t>ough</w:t>
                            </w:r>
                            <w:r w:rsidR="00CF4637">
                              <w:rPr>
                                <w:rFonts w:ascii="VAGRounded" w:hAnsi="VAGRounded"/>
                                <w:sz w:val="20"/>
                                <w:szCs w:val="18"/>
                              </w:rPr>
                              <w:t>ou</w:t>
                            </w:r>
                            <w:bookmarkStart w:id="0" w:name="_GoBack"/>
                            <w:bookmarkEnd w:id="0"/>
                            <w:r w:rsidRPr="00F75BF1">
                              <w:rPr>
                                <w:rFonts w:ascii="VAGRounded" w:hAnsi="VAGRounded"/>
                                <w:sz w:val="20"/>
                                <w:szCs w:val="18"/>
                              </w:rPr>
                              <w:t xml:space="preserve">t our service. </w:t>
                            </w:r>
                          </w:p>
                          <w:p w:rsidR="0050791A" w:rsidRPr="00F75BF1" w:rsidRDefault="0050791A" w:rsidP="00447C40">
                            <w:pPr>
                              <w:rPr>
                                <w:rFonts w:ascii="VAGRounded" w:hAnsi="VAGRounded"/>
                                <w:b/>
                                <w:szCs w:val="18"/>
                              </w:rPr>
                            </w:pPr>
                            <w:r w:rsidRPr="00F75BF1">
                              <w:rPr>
                                <w:rFonts w:ascii="VAGRounded" w:hAnsi="VAGRounded"/>
                                <w:b/>
                                <w:szCs w:val="18"/>
                              </w:rPr>
                              <w:t>Brief overview of work</w:t>
                            </w:r>
                            <w:r w:rsidR="00447C40" w:rsidRPr="00F75BF1">
                              <w:rPr>
                                <w:rFonts w:ascii="VAGRounded" w:hAnsi="VAGRounded"/>
                                <w:b/>
                                <w:szCs w:val="18"/>
                              </w:rPr>
                              <w:t xml:space="preserve"> done and </w:t>
                            </w:r>
                            <w:r w:rsidRPr="00F75BF1">
                              <w:rPr>
                                <w:rFonts w:ascii="VAGRounded" w:hAnsi="VAGRounded"/>
                                <w:b/>
                                <w:szCs w:val="18"/>
                              </w:rPr>
                              <w:t xml:space="preserve">the </w:t>
                            </w:r>
                            <w:bookmarkStart w:id="1" w:name="_Hlk81401717"/>
                            <w:r w:rsidRPr="00F75BF1">
                              <w:rPr>
                                <w:rFonts w:ascii="VAGRounded" w:hAnsi="VAGRounded"/>
                                <w:b/>
                                <w:szCs w:val="18"/>
                              </w:rPr>
                              <w:t>benefits of embedding TRW</w:t>
                            </w:r>
                            <w:r w:rsidR="00447C40" w:rsidRPr="00F75BF1">
                              <w:rPr>
                                <w:rFonts w:ascii="VAGRounded" w:hAnsi="VAGRounded"/>
                                <w:b/>
                                <w:szCs w:val="18"/>
                              </w:rPr>
                              <w:t>/ UNCRC</w:t>
                            </w:r>
                            <w:r w:rsidR="0024711D" w:rsidRPr="00F75BF1">
                              <w:rPr>
                                <w:rFonts w:ascii="VAGRounded" w:hAnsi="VAGRounded"/>
                                <w:b/>
                                <w:szCs w:val="18"/>
                              </w:rPr>
                              <w:t>:</w:t>
                            </w:r>
                            <w:r w:rsidRPr="00F75BF1">
                              <w:rPr>
                                <w:rFonts w:ascii="VAGRounded" w:hAnsi="VAGRounded"/>
                                <w:b/>
                                <w:szCs w:val="18"/>
                              </w:rPr>
                              <w:t xml:space="preserve"> </w:t>
                            </w:r>
                            <w:bookmarkEnd w:id="1"/>
                          </w:p>
                          <w:p w:rsidR="00D84423" w:rsidRPr="00F75BF1" w:rsidRDefault="005A5D84" w:rsidP="00C43D2A">
                            <w:pPr>
                              <w:jc w:val="both"/>
                              <w:rPr>
                                <w:rFonts w:ascii="VAGRounded" w:hAnsi="VAGRounded"/>
                                <w:sz w:val="20"/>
                                <w:szCs w:val="18"/>
                              </w:rPr>
                            </w:pPr>
                            <w:r>
                              <w:rPr>
                                <w:rFonts w:ascii="VAGRounded" w:hAnsi="VAGRounded"/>
                                <w:b/>
                                <w:sz w:val="20"/>
                                <w:szCs w:val="18"/>
                              </w:rPr>
                              <w:t xml:space="preserve">Embedding - </w:t>
                            </w:r>
                            <w:r w:rsidR="008E440B" w:rsidRPr="00F75BF1">
                              <w:rPr>
                                <w:rFonts w:ascii="VAGRounded" w:hAnsi="VAGRounded"/>
                                <w:sz w:val="20"/>
                                <w:szCs w:val="18"/>
                              </w:rPr>
                              <w:t>We have</w:t>
                            </w:r>
                            <w:r w:rsidR="00D84423" w:rsidRPr="00F75BF1">
                              <w:rPr>
                                <w:rFonts w:ascii="VAGRounded" w:hAnsi="VAGRounded"/>
                                <w:sz w:val="20"/>
                                <w:szCs w:val="18"/>
                              </w:rPr>
                              <w:t xml:space="preserve"> created a participating strategy which is currently being reviewed to embed current trends</w:t>
                            </w:r>
                            <w:r w:rsidR="001E356A" w:rsidRPr="00F75BF1">
                              <w:rPr>
                                <w:rFonts w:ascii="VAGRounded" w:hAnsi="VAGRounded"/>
                                <w:sz w:val="20"/>
                                <w:szCs w:val="18"/>
                              </w:rPr>
                              <w:t>, policies to cover all area</w:t>
                            </w:r>
                            <w:r w:rsidR="009932CA" w:rsidRPr="00F75BF1">
                              <w:rPr>
                                <w:rFonts w:ascii="VAGRounded" w:hAnsi="VAGRounded"/>
                                <w:sz w:val="20"/>
                                <w:szCs w:val="18"/>
                              </w:rPr>
                              <w:t>s</w:t>
                            </w:r>
                            <w:r w:rsidR="001E356A" w:rsidRPr="00F75BF1">
                              <w:rPr>
                                <w:rFonts w:ascii="VAGRounded" w:hAnsi="VAGRounded"/>
                                <w:sz w:val="20"/>
                                <w:szCs w:val="18"/>
                              </w:rPr>
                              <w:t xml:space="preserve"> within the service</w:t>
                            </w:r>
                            <w:r w:rsidR="000F1E36" w:rsidRPr="00F75BF1">
                              <w:rPr>
                                <w:rFonts w:ascii="VAGRounded" w:hAnsi="VAGRounded"/>
                                <w:sz w:val="20"/>
                                <w:szCs w:val="18"/>
                              </w:rPr>
                              <w:t xml:space="preserve">. This will </w:t>
                            </w:r>
                            <w:r w:rsidR="008E440B" w:rsidRPr="00F75BF1">
                              <w:rPr>
                                <w:rFonts w:ascii="VAGRounded" w:hAnsi="VAGRounded"/>
                                <w:sz w:val="20"/>
                                <w:szCs w:val="18"/>
                              </w:rPr>
                              <w:t>also embed</w:t>
                            </w:r>
                            <w:r w:rsidR="000C74EA" w:rsidRPr="00F75BF1">
                              <w:rPr>
                                <w:rFonts w:ascii="VAGRounded" w:hAnsi="VAGRounded"/>
                                <w:sz w:val="20"/>
                                <w:szCs w:val="18"/>
                              </w:rPr>
                              <w:t xml:space="preserve"> TRW</w:t>
                            </w:r>
                            <w:r w:rsidR="004D2107" w:rsidRPr="00F75BF1">
                              <w:rPr>
                                <w:rFonts w:ascii="VAGRounded" w:hAnsi="VAGRounded"/>
                                <w:sz w:val="20"/>
                                <w:szCs w:val="18"/>
                              </w:rPr>
                              <w:t>/UNCRC</w:t>
                            </w:r>
                            <w:r w:rsidR="001E356A" w:rsidRPr="00F75BF1">
                              <w:rPr>
                                <w:rFonts w:ascii="VAGRounded" w:hAnsi="VAGRounded"/>
                                <w:sz w:val="20"/>
                                <w:szCs w:val="18"/>
                              </w:rPr>
                              <w:t xml:space="preserve"> as a holistic strategy for Gwynedd Môn Youth Justice Services.  </w:t>
                            </w:r>
                            <w:r w:rsidR="00D84423" w:rsidRPr="00F75BF1">
                              <w:rPr>
                                <w:rFonts w:ascii="VAGRounded" w:hAnsi="VAGRounded"/>
                                <w:sz w:val="20"/>
                                <w:szCs w:val="18"/>
                              </w:rPr>
                              <w:t xml:space="preserve"> </w:t>
                            </w:r>
                          </w:p>
                          <w:p w:rsidR="00EF0496" w:rsidRPr="00F75BF1" w:rsidRDefault="008E440B" w:rsidP="00C43D2A">
                            <w:pPr>
                              <w:jc w:val="both"/>
                              <w:rPr>
                                <w:rFonts w:ascii="VAGRounded" w:hAnsi="VAGRounded"/>
                                <w:sz w:val="20"/>
                                <w:szCs w:val="18"/>
                              </w:rPr>
                            </w:pPr>
                            <w:r w:rsidRPr="00F75BF1">
                              <w:rPr>
                                <w:rFonts w:ascii="VAGRounded" w:hAnsi="VAGRounded"/>
                                <w:sz w:val="20"/>
                                <w:szCs w:val="18"/>
                              </w:rPr>
                              <w:t>T</w:t>
                            </w:r>
                            <w:r w:rsidR="002E00E3" w:rsidRPr="00F75BF1">
                              <w:rPr>
                                <w:rFonts w:ascii="VAGRounded" w:hAnsi="VAGRounded"/>
                                <w:sz w:val="20"/>
                                <w:szCs w:val="18"/>
                              </w:rPr>
                              <w:t>he</w:t>
                            </w:r>
                            <w:r w:rsidRPr="00F75BF1">
                              <w:rPr>
                                <w:rFonts w:ascii="VAGRounded" w:hAnsi="VAGRounded"/>
                                <w:sz w:val="20"/>
                                <w:szCs w:val="18"/>
                              </w:rPr>
                              <w:t xml:space="preserve"> ethos of the participating</w:t>
                            </w:r>
                            <w:r w:rsidR="002E00E3" w:rsidRPr="00F75BF1">
                              <w:rPr>
                                <w:rFonts w:ascii="VAGRounded" w:hAnsi="VAGRounded"/>
                                <w:sz w:val="20"/>
                                <w:szCs w:val="18"/>
                              </w:rPr>
                              <w:t xml:space="preserve"> </w:t>
                            </w:r>
                            <w:r w:rsidRPr="00F75BF1">
                              <w:rPr>
                                <w:rFonts w:ascii="VAGRounded" w:hAnsi="VAGRounded"/>
                                <w:sz w:val="20"/>
                                <w:szCs w:val="18"/>
                              </w:rPr>
                              <w:t xml:space="preserve">strategy </w:t>
                            </w:r>
                            <w:r w:rsidR="00E21332" w:rsidRPr="00F75BF1">
                              <w:rPr>
                                <w:rFonts w:ascii="VAGRounded" w:hAnsi="VAGRounded"/>
                                <w:sz w:val="20"/>
                                <w:szCs w:val="18"/>
                              </w:rPr>
                              <w:t>is to continu</w:t>
                            </w:r>
                            <w:r w:rsidR="00FF5372" w:rsidRPr="00F75BF1">
                              <w:rPr>
                                <w:rFonts w:ascii="VAGRounded" w:hAnsi="VAGRounded"/>
                                <w:sz w:val="20"/>
                                <w:szCs w:val="18"/>
                              </w:rPr>
                              <w:t xml:space="preserve">e </w:t>
                            </w:r>
                            <w:r w:rsidR="007324D8" w:rsidRPr="00F75BF1">
                              <w:rPr>
                                <w:rFonts w:ascii="VAGRounded" w:hAnsi="VAGRounded"/>
                                <w:sz w:val="20"/>
                                <w:szCs w:val="18"/>
                              </w:rPr>
                              <w:t>to build</w:t>
                            </w:r>
                            <w:r w:rsidR="002E00E3" w:rsidRPr="00F75BF1">
                              <w:rPr>
                                <w:rFonts w:ascii="VAGRounded" w:hAnsi="VAGRounded"/>
                                <w:sz w:val="20"/>
                                <w:szCs w:val="18"/>
                              </w:rPr>
                              <w:t xml:space="preserve"> awareness </w:t>
                            </w:r>
                            <w:r w:rsidR="00EC0AAA" w:rsidRPr="00F75BF1">
                              <w:rPr>
                                <w:rFonts w:ascii="VAGRounded" w:hAnsi="VAGRounded"/>
                                <w:sz w:val="20"/>
                                <w:szCs w:val="18"/>
                              </w:rPr>
                              <w:t>with children and young</w:t>
                            </w:r>
                            <w:r w:rsidR="002E00E3" w:rsidRPr="00F75BF1">
                              <w:rPr>
                                <w:rFonts w:ascii="VAGRounded" w:hAnsi="VAGRounded"/>
                                <w:sz w:val="20"/>
                                <w:szCs w:val="18"/>
                              </w:rPr>
                              <w:t xml:space="preserve"> people </w:t>
                            </w:r>
                            <w:r w:rsidR="00EF0496" w:rsidRPr="00F75BF1">
                              <w:rPr>
                                <w:rFonts w:ascii="VAGRounded" w:hAnsi="VAGRounded"/>
                                <w:sz w:val="20"/>
                                <w:szCs w:val="18"/>
                              </w:rPr>
                              <w:t>and</w:t>
                            </w:r>
                            <w:r w:rsidR="002E00E3" w:rsidRPr="00F75BF1">
                              <w:rPr>
                                <w:rFonts w:ascii="VAGRounded" w:hAnsi="VAGRounded"/>
                                <w:sz w:val="20"/>
                                <w:szCs w:val="18"/>
                              </w:rPr>
                              <w:t xml:space="preserve"> educat</w:t>
                            </w:r>
                            <w:r w:rsidR="00FF5372" w:rsidRPr="00F75BF1">
                              <w:rPr>
                                <w:rFonts w:ascii="VAGRounded" w:hAnsi="VAGRounded"/>
                                <w:sz w:val="20"/>
                                <w:szCs w:val="18"/>
                              </w:rPr>
                              <w:t>e</w:t>
                            </w:r>
                            <w:r w:rsidR="002E00E3" w:rsidRPr="00F75BF1">
                              <w:rPr>
                                <w:rFonts w:ascii="VAGRounded" w:hAnsi="VAGRounded"/>
                                <w:sz w:val="20"/>
                                <w:szCs w:val="18"/>
                              </w:rPr>
                              <w:t xml:space="preserve"> </w:t>
                            </w:r>
                            <w:r w:rsidR="00EC0AAA" w:rsidRPr="00F75BF1">
                              <w:rPr>
                                <w:rFonts w:ascii="VAGRounded" w:hAnsi="VAGRounded"/>
                                <w:sz w:val="20"/>
                                <w:szCs w:val="18"/>
                              </w:rPr>
                              <w:t xml:space="preserve">and </w:t>
                            </w:r>
                            <w:r w:rsidR="00EF0496" w:rsidRPr="00F75BF1">
                              <w:rPr>
                                <w:rFonts w:ascii="VAGRounded" w:hAnsi="VAGRounded"/>
                                <w:sz w:val="20"/>
                                <w:szCs w:val="18"/>
                              </w:rPr>
                              <w:t>train</w:t>
                            </w:r>
                            <w:r w:rsidR="002E00E3" w:rsidRPr="00F75BF1">
                              <w:rPr>
                                <w:rFonts w:ascii="VAGRounded" w:hAnsi="VAGRounded"/>
                                <w:sz w:val="20"/>
                                <w:szCs w:val="18"/>
                              </w:rPr>
                              <w:t xml:space="preserve"> </w:t>
                            </w:r>
                            <w:r w:rsidR="00EC0AAA" w:rsidRPr="00F75BF1">
                              <w:rPr>
                                <w:rFonts w:ascii="VAGRounded" w:hAnsi="VAGRounded"/>
                                <w:sz w:val="20"/>
                                <w:szCs w:val="18"/>
                              </w:rPr>
                              <w:t>our staff on</w:t>
                            </w:r>
                            <w:r w:rsidR="009932CA" w:rsidRPr="00F75BF1">
                              <w:rPr>
                                <w:rFonts w:ascii="VAGRounded" w:hAnsi="VAGRounded"/>
                                <w:sz w:val="20"/>
                                <w:szCs w:val="18"/>
                              </w:rPr>
                              <w:t xml:space="preserve"> an</w:t>
                            </w:r>
                            <w:r w:rsidR="00EC0AAA" w:rsidRPr="00F75BF1">
                              <w:rPr>
                                <w:rFonts w:ascii="VAGRounded" w:hAnsi="VAGRounded"/>
                                <w:sz w:val="20"/>
                                <w:szCs w:val="18"/>
                              </w:rPr>
                              <w:t xml:space="preserve"> annual basis</w:t>
                            </w:r>
                            <w:r w:rsidR="00AC04A5" w:rsidRPr="00F75BF1">
                              <w:rPr>
                                <w:rFonts w:ascii="VAGRounded" w:hAnsi="VAGRounded"/>
                                <w:sz w:val="20"/>
                                <w:szCs w:val="18"/>
                              </w:rPr>
                              <w:t xml:space="preserve">. </w:t>
                            </w:r>
                            <w:r w:rsidR="00FF5372" w:rsidRPr="00F75BF1">
                              <w:rPr>
                                <w:rFonts w:ascii="VAGRounded" w:hAnsi="VAGRounded"/>
                                <w:sz w:val="20"/>
                                <w:szCs w:val="18"/>
                              </w:rPr>
                              <w:t>We</w:t>
                            </w:r>
                            <w:r w:rsidR="00AC04A5" w:rsidRPr="00F75BF1">
                              <w:rPr>
                                <w:rFonts w:ascii="VAGRounded" w:hAnsi="VAGRounded"/>
                                <w:sz w:val="20"/>
                                <w:szCs w:val="18"/>
                              </w:rPr>
                              <w:t xml:space="preserve"> have </w:t>
                            </w:r>
                            <w:r w:rsidR="00EC0AAA" w:rsidRPr="00F75BF1">
                              <w:rPr>
                                <w:rFonts w:ascii="VAGRounded" w:hAnsi="VAGRounded"/>
                                <w:sz w:val="20"/>
                                <w:szCs w:val="18"/>
                              </w:rPr>
                              <w:t>also extended</w:t>
                            </w:r>
                            <w:r w:rsidR="002E00E3" w:rsidRPr="00F75BF1">
                              <w:rPr>
                                <w:rFonts w:ascii="VAGRounded" w:hAnsi="VAGRounded"/>
                                <w:sz w:val="20"/>
                                <w:szCs w:val="18"/>
                              </w:rPr>
                              <w:t xml:space="preserve"> </w:t>
                            </w:r>
                            <w:r w:rsidR="00AC04A5" w:rsidRPr="00F75BF1">
                              <w:rPr>
                                <w:rFonts w:ascii="VAGRounded" w:hAnsi="VAGRounded"/>
                                <w:sz w:val="20"/>
                                <w:szCs w:val="18"/>
                              </w:rPr>
                              <w:t xml:space="preserve">UNCRC training to partner </w:t>
                            </w:r>
                            <w:r w:rsidR="009932CA" w:rsidRPr="00F75BF1">
                              <w:rPr>
                                <w:rFonts w:ascii="VAGRounded" w:hAnsi="VAGRounded"/>
                                <w:sz w:val="20"/>
                                <w:szCs w:val="18"/>
                              </w:rPr>
                              <w:t>agencies such as</w:t>
                            </w:r>
                            <w:r w:rsidR="002E00E3" w:rsidRPr="00F75BF1">
                              <w:rPr>
                                <w:rFonts w:ascii="VAGRounded" w:hAnsi="VAGRounded"/>
                                <w:sz w:val="20"/>
                                <w:szCs w:val="18"/>
                              </w:rPr>
                              <w:t xml:space="preserve"> CAMHS, Youth Service and </w:t>
                            </w:r>
                            <w:r w:rsidR="00AC04A5" w:rsidRPr="00F75BF1">
                              <w:rPr>
                                <w:rFonts w:ascii="VAGRounded" w:hAnsi="VAGRounded"/>
                                <w:sz w:val="20"/>
                                <w:szCs w:val="18"/>
                              </w:rPr>
                              <w:t>C</w:t>
                            </w:r>
                            <w:r w:rsidR="002E00E3" w:rsidRPr="00F75BF1">
                              <w:rPr>
                                <w:rFonts w:ascii="VAGRounded" w:hAnsi="VAGRounded"/>
                                <w:sz w:val="20"/>
                                <w:szCs w:val="18"/>
                              </w:rPr>
                              <w:t xml:space="preserve">hildren’s </w:t>
                            </w:r>
                            <w:r w:rsidR="00AC04A5" w:rsidRPr="00F75BF1">
                              <w:rPr>
                                <w:rFonts w:ascii="VAGRounded" w:hAnsi="VAGRounded"/>
                                <w:sz w:val="20"/>
                                <w:szCs w:val="18"/>
                              </w:rPr>
                              <w:t>S</w:t>
                            </w:r>
                            <w:r w:rsidR="002E00E3" w:rsidRPr="00F75BF1">
                              <w:rPr>
                                <w:rFonts w:ascii="VAGRounded" w:hAnsi="VAGRounded"/>
                                <w:sz w:val="20"/>
                                <w:szCs w:val="18"/>
                              </w:rPr>
                              <w:t xml:space="preserve">ervices in Gwynedd and </w:t>
                            </w:r>
                            <w:bookmarkStart w:id="2" w:name="_Hlk81404477"/>
                            <w:r w:rsidR="002E00E3" w:rsidRPr="00F75BF1">
                              <w:rPr>
                                <w:rFonts w:ascii="VAGRounded" w:hAnsi="VAGRounded"/>
                                <w:sz w:val="20"/>
                                <w:szCs w:val="18"/>
                              </w:rPr>
                              <w:t>M</w:t>
                            </w:r>
                            <w:r w:rsidR="00EC0AAA" w:rsidRPr="00F75BF1">
                              <w:rPr>
                                <w:rFonts w:ascii="VAGRounded" w:hAnsi="VAGRounded" w:cstheme="minorHAnsi"/>
                                <w:sz w:val="20"/>
                                <w:szCs w:val="18"/>
                              </w:rPr>
                              <w:t>ô</w:t>
                            </w:r>
                            <w:r w:rsidR="002E00E3" w:rsidRPr="00F75BF1">
                              <w:rPr>
                                <w:rFonts w:ascii="VAGRounded" w:hAnsi="VAGRounded"/>
                                <w:sz w:val="20"/>
                                <w:szCs w:val="18"/>
                              </w:rPr>
                              <w:t>n</w:t>
                            </w:r>
                            <w:bookmarkEnd w:id="2"/>
                            <w:r w:rsidR="00AC04A5" w:rsidRPr="00F75BF1">
                              <w:rPr>
                                <w:rFonts w:ascii="VAGRounded" w:hAnsi="VAGRounded"/>
                                <w:sz w:val="20"/>
                                <w:szCs w:val="18"/>
                              </w:rPr>
                              <w:t>. The</w:t>
                            </w:r>
                            <w:r w:rsidR="00EF0496" w:rsidRPr="00F75BF1">
                              <w:rPr>
                                <w:rFonts w:ascii="VAGRounded" w:hAnsi="VAGRounded"/>
                                <w:sz w:val="20"/>
                                <w:szCs w:val="18"/>
                              </w:rPr>
                              <w:t xml:space="preserve"> annual training</w:t>
                            </w:r>
                            <w:r w:rsidR="002E00E3" w:rsidRPr="00F75BF1">
                              <w:rPr>
                                <w:rFonts w:ascii="VAGRounded" w:hAnsi="VAGRounded"/>
                                <w:sz w:val="20"/>
                                <w:szCs w:val="18"/>
                              </w:rPr>
                              <w:t xml:space="preserve"> </w:t>
                            </w:r>
                            <w:r w:rsidR="00EF0496" w:rsidRPr="00F75BF1">
                              <w:rPr>
                                <w:rFonts w:ascii="VAGRounded" w:hAnsi="VAGRounded"/>
                                <w:sz w:val="20"/>
                                <w:szCs w:val="18"/>
                              </w:rPr>
                              <w:t>was provided</w:t>
                            </w:r>
                            <w:r w:rsidR="002E00E3" w:rsidRPr="00F75BF1">
                              <w:rPr>
                                <w:rFonts w:ascii="VAGRounded" w:hAnsi="VAGRounded"/>
                                <w:sz w:val="20"/>
                                <w:szCs w:val="18"/>
                              </w:rPr>
                              <w:t xml:space="preserve"> by University of Wales Trinity Saint David</w:t>
                            </w:r>
                            <w:r w:rsidR="00EC0AAA" w:rsidRPr="00F75BF1">
                              <w:rPr>
                                <w:rFonts w:ascii="VAGRounded" w:hAnsi="VAGRounded"/>
                                <w:sz w:val="20"/>
                                <w:szCs w:val="18"/>
                              </w:rPr>
                              <w:t xml:space="preserve"> and funded by Welsh Government</w:t>
                            </w:r>
                            <w:r w:rsidR="002E00E3" w:rsidRPr="00F75BF1">
                              <w:rPr>
                                <w:rFonts w:ascii="VAGRounded" w:hAnsi="VAGRounded"/>
                                <w:sz w:val="20"/>
                                <w:szCs w:val="18"/>
                              </w:rPr>
                              <w:t>.</w:t>
                            </w:r>
                          </w:p>
                          <w:p w:rsidR="00D84423" w:rsidRPr="00F75BF1" w:rsidRDefault="005A5D84" w:rsidP="00C43D2A">
                            <w:pPr>
                              <w:jc w:val="both"/>
                              <w:rPr>
                                <w:rFonts w:ascii="VAGRounded" w:hAnsi="VAGRounded"/>
                                <w:sz w:val="20"/>
                                <w:szCs w:val="18"/>
                              </w:rPr>
                            </w:pPr>
                            <w:r>
                              <w:rPr>
                                <w:rFonts w:ascii="VAGRounded" w:hAnsi="VAGRounded"/>
                                <w:b/>
                                <w:sz w:val="20"/>
                                <w:szCs w:val="18"/>
                              </w:rPr>
                              <w:t xml:space="preserve">Empowerment - </w:t>
                            </w:r>
                            <w:r w:rsidR="00EF0496" w:rsidRPr="00F75BF1">
                              <w:rPr>
                                <w:rFonts w:ascii="VAGRounded" w:hAnsi="VAGRounded"/>
                                <w:sz w:val="20"/>
                                <w:szCs w:val="18"/>
                              </w:rPr>
                              <w:t>Prior to Covid-</w:t>
                            </w:r>
                            <w:r w:rsidR="001E51A6" w:rsidRPr="00F75BF1">
                              <w:rPr>
                                <w:rFonts w:ascii="VAGRounded" w:hAnsi="VAGRounded"/>
                                <w:sz w:val="20"/>
                                <w:szCs w:val="18"/>
                              </w:rPr>
                              <w:t>19</w:t>
                            </w:r>
                            <w:r w:rsidR="009932CA" w:rsidRPr="00F75BF1">
                              <w:rPr>
                                <w:rFonts w:ascii="VAGRounded" w:hAnsi="VAGRounded"/>
                                <w:sz w:val="20"/>
                                <w:szCs w:val="18"/>
                              </w:rPr>
                              <w:t>,</w:t>
                            </w:r>
                            <w:r w:rsidR="001E51A6" w:rsidRPr="00F75BF1">
                              <w:rPr>
                                <w:rFonts w:ascii="VAGRounded" w:hAnsi="VAGRounded"/>
                                <w:sz w:val="20"/>
                                <w:szCs w:val="18"/>
                              </w:rPr>
                              <w:t xml:space="preserve"> workshops</w:t>
                            </w:r>
                            <w:r w:rsidR="00551C20" w:rsidRPr="00F75BF1">
                              <w:rPr>
                                <w:rFonts w:ascii="VAGRounded" w:hAnsi="VAGRounded"/>
                                <w:sz w:val="20"/>
                                <w:szCs w:val="18"/>
                              </w:rPr>
                              <w:t xml:space="preserve"> were held with senior management </w:t>
                            </w:r>
                            <w:r w:rsidR="001E51A6" w:rsidRPr="00F75BF1">
                              <w:rPr>
                                <w:rFonts w:ascii="VAGRounded" w:hAnsi="VAGRounded"/>
                                <w:sz w:val="20"/>
                                <w:szCs w:val="18"/>
                              </w:rPr>
                              <w:t xml:space="preserve">where </w:t>
                            </w:r>
                            <w:r w:rsidR="00EF0496" w:rsidRPr="00F75BF1">
                              <w:rPr>
                                <w:rFonts w:ascii="VAGRounded" w:hAnsi="VAGRounded"/>
                                <w:sz w:val="20"/>
                                <w:szCs w:val="18"/>
                              </w:rPr>
                              <w:t>children and young people within the services</w:t>
                            </w:r>
                            <w:r w:rsidR="00FF5372" w:rsidRPr="00F75BF1">
                              <w:rPr>
                                <w:rFonts w:ascii="VAGRounded" w:hAnsi="VAGRounded"/>
                                <w:sz w:val="20"/>
                                <w:szCs w:val="18"/>
                              </w:rPr>
                              <w:t xml:space="preserve"> were</w:t>
                            </w:r>
                            <w:r w:rsidR="00EF0496" w:rsidRPr="00F75BF1">
                              <w:rPr>
                                <w:rFonts w:ascii="VAGRounded" w:hAnsi="VAGRounded"/>
                                <w:sz w:val="20"/>
                                <w:szCs w:val="18"/>
                              </w:rPr>
                              <w:t xml:space="preserve"> </w:t>
                            </w:r>
                            <w:r w:rsidR="001E51A6" w:rsidRPr="00F75BF1">
                              <w:rPr>
                                <w:rFonts w:ascii="VAGRounded" w:hAnsi="VAGRounded"/>
                                <w:sz w:val="20"/>
                                <w:szCs w:val="18"/>
                              </w:rPr>
                              <w:t>given opportunities</w:t>
                            </w:r>
                            <w:r w:rsidR="00C43D2A" w:rsidRPr="00F75BF1">
                              <w:rPr>
                                <w:rFonts w:ascii="VAGRounded" w:hAnsi="VAGRounded"/>
                                <w:sz w:val="20"/>
                                <w:szCs w:val="18"/>
                              </w:rPr>
                              <w:t xml:space="preserve"> to</w:t>
                            </w:r>
                            <w:r w:rsidR="009932CA" w:rsidRPr="00F75BF1">
                              <w:rPr>
                                <w:rFonts w:ascii="VAGRounded" w:hAnsi="VAGRounded"/>
                                <w:sz w:val="20"/>
                                <w:szCs w:val="18"/>
                              </w:rPr>
                              <w:t xml:space="preserve"> share</w:t>
                            </w:r>
                            <w:r w:rsidR="007324D8" w:rsidRPr="00F75BF1">
                              <w:rPr>
                                <w:rFonts w:ascii="VAGRounded" w:hAnsi="VAGRounded"/>
                                <w:sz w:val="20"/>
                                <w:szCs w:val="18"/>
                              </w:rPr>
                              <w:t xml:space="preserve"> their</w:t>
                            </w:r>
                            <w:r w:rsidR="00EF0496" w:rsidRPr="00F75BF1">
                              <w:rPr>
                                <w:rFonts w:ascii="VAGRounded" w:hAnsi="VAGRounded"/>
                                <w:sz w:val="20"/>
                                <w:szCs w:val="18"/>
                              </w:rPr>
                              <w:t xml:space="preserve"> journey within the criminal justice system</w:t>
                            </w:r>
                            <w:r w:rsidR="00FF5372" w:rsidRPr="00F75BF1">
                              <w:rPr>
                                <w:rFonts w:ascii="VAGRounded" w:hAnsi="VAGRounded"/>
                                <w:sz w:val="20"/>
                                <w:szCs w:val="18"/>
                              </w:rPr>
                              <w:t>. F</w:t>
                            </w:r>
                            <w:r w:rsidR="00EF0496" w:rsidRPr="00F75BF1">
                              <w:rPr>
                                <w:rFonts w:ascii="VAGRounded" w:hAnsi="VAGRounded"/>
                                <w:sz w:val="20"/>
                                <w:szCs w:val="18"/>
                              </w:rPr>
                              <w:t xml:space="preserve">or </w:t>
                            </w:r>
                            <w:r w:rsidR="009932CA" w:rsidRPr="00F75BF1">
                              <w:rPr>
                                <w:rFonts w:ascii="VAGRounded" w:hAnsi="VAGRounded"/>
                                <w:sz w:val="20"/>
                                <w:szCs w:val="18"/>
                              </w:rPr>
                              <w:t xml:space="preserve">example young people </w:t>
                            </w:r>
                            <w:r w:rsidR="00EF0496" w:rsidRPr="00F75BF1">
                              <w:rPr>
                                <w:rFonts w:ascii="VAGRounded" w:hAnsi="VAGRounded"/>
                                <w:sz w:val="20"/>
                                <w:szCs w:val="18"/>
                              </w:rPr>
                              <w:t>attend</w:t>
                            </w:r>
                            <w:r w:rsidR="009932CA" w:rsidRPr="00F75BF1">
                              <w:rPr>
                                <w:rFonts w:ascii="VAGRounded" w:hAnsi="VAGRounded"/>
                                <w:sz w:val="20"/>
                                <w:szCs w:val="18"/>
                              </w:rPr>
                              <w:t>ed</w:t>
                            </w:r>
                            <w:r w:rsidR="00EF0496" w:rsidRPr="00F75BF1">
                              <w:rPr>
                                <w:rFonts w:ascii="VAGRounded" w:hAnsi="VAGRounded"/>
                                <w:sz w:val="20"/>
                                <w:szCs w:val="18"/>
                              </w:rPr>
                              <w:t xml:space="preserve"> management board me</w:t>
                            </w:r>
                            <w:r w:rsidR="009932CA" w:rsidRPr="00F75BF1">
                              <w:rPr>
                                <w:rFonts w:ascii="VAGRounded" w:hAnsi="VAGRounded"/>
                                <w:sz w:val="20"/>
                                <w:szCs w:val="18"/>
                              </w:rPr>
                              <w:t>etings for questions and answer sessions and were given the opportunity to complete</w:t>
                            </w:r>
                            <w:r w:rsidR="00EC0AAA" w:rsidRPr="00F75BF1">
                              <w:rPr>
                                <w:rFonts w:ascii="VAGRounded" w:hAnsi="VAGRounded"/>
                                <w:sz w:val="20"/>
                                <w:szCs w:val="18"/>
                              </w:rPr>
                              <w:t xml:space="preserve"> reflective journal</w:t>
                            </w:r>
                            <w:r w:rsidR="009932CA" w:rsidRPr="00F75BF1">
                              <w:rPr>
                                <w:rFonts w:ascii="VAGRounded" w:hAnsi="VAGRounded"/>
                                <w:sz w:val="20"/>
                                <w:szCs w:val="18"/>
                              </w:rPr>
                              <w:t>s</w:t>
                            </w:r>
                            <w:r w:rsidR="00EF0496" w:rsidRPr="00F75BF1">
                              <w:rPr>
                                <w:rFonts w:ascii="VAGRounded" w:hAnsi="VAGRounded"/>
                                <w:sz w:val="20"/>
                                <w:szCs w:val="18"/>
                              </w:rPr>
                              <w:t xml:space="preserve">. </w:t>
                            </w:r>
                            <w:r w:rsidR="001E51A6" w:rsidRPr="00F75BF1">
                              <w:rPr>
                                <w:rFonts w:ascii="VAGRounded" w:hAnsi="VAGRounded"/>
                                <w:sz w:val="20"/>
                                <w:szCs w:val="18"/>
                              </w:rPr>
                              <w:t xml:space="preserve">Other examples </w:t>
                            </w:r>
                            <w:r w:rsidR="00FF5372" w:rsidRPr="00F75BF1">
                              <w:rPr>
                                <w:rFonts w:ascii="VAGRounded" w:hAnsi="VAGRounded"/>
                                <w:sz w:val="20"/>
                                <w:szCs w:val="18"/>
                              </w:rPr>
                              <w:t xml:space="preserve">involved </w:t>
                            </w:r>
                            <w:r w:rsidR="001E51A6" w:rsidRPr="00F75BF1">
                              <w:rPr>
                                <w:rFonts w:ascii="VAGRounded" w:hAnsi="VAGRounded"/>
                                <w:sz w:val="20"/>
                                <w:szCs w:val="18"/>
                              </w:rPr>
                              <w:t xml:space="preserve">delivering </w:t>
                            </w:r>
                            <w:r w:rsidR="009932CA" w:rsidRPr="00F75BF1">
                              <w:rPr>
                                <w:rFonts w:ascii="VAGRounded" w:hAnsi="VAGRounded"/>
                                <w:sz w:val="20"/>
                                <w:szCs w:val="18"/>
                              </w:rPr>
                              <w:t xml:space="preserve">focus groups </w:t>
                            </w:r>
                            <w:r w:rsidR="00EF0496" w:rsidRPr="00F75BF1">
                              <w:rPr>
                                <w:rFonts w:ascii="VAGRounded" w:hAnsi="VAGRounded"/>
                                <w:sz w:val="20"/>
                                <w:szCs w:val="18"/>
                              </w:rPr>
                              <w:t xml:space="preserve">and </w:t>
                            </w:r>
                            <w:r w:rsidR="007324D8" w:rsidRPr="00F75BF1">
                              <w:rPr>
                                <w:rFonts w:ascii="VAGRounded" w:hAnsi="VAGRounded"/>
                                <w:sz w:val="20"/>
                                <w:szCs w:val="18"/>
                              </w:rPr>
                              <w:t>completing pieces</w:t>
                            </w:r>
                            <w:r w:rsidR="00EF0496" w:rsidRPr="00F75BF1">
                              <w:rPr>
                                <w:rFonts w:ascii="VAGRounded" w:hAnsi="VAGRounded"/>
                                <w:sz w:val="20"/>
                                <w:szCs w:val="18"/>
                              </w:rPr>
                              <w:t xml:space="preserve"> of work for Leaders Unlock </w:t>
                            </w:r>
                            <w:r w:rsidR="00EC0AAA" w:rsidRPr="00F75BF1">
                              <w:rPr>
                                <w:rFonts w:ascii="VAGRounded" w:hAnsi="VAGRounded"/>
                                <w:sz w:val="20"/>
                                <w:szCs w:val="18"/>
                              </w:rPr>
                              <w:t xml:space="preserve">who </w:t>
                            </w:r>
                            <w:r w:rsidR="00EF0496" w:rsidRPr="00F75BF1">
                              <w:rPr>
                                <w:rFonts w:ascii="VAGRounded" w:hAnsi="VAGRounded"/>
                                <w:sz w:val="20"/>
                                <w:szCs w:val="18"/>
                              </w:rPr>
                              <w:t>carried out research on behalf of the Police</w:t>
                            </w:r>
                            <w:r w:rsidR="007324D8" w:rsidRPr="00F75BF1">
                              <w:rPr>
                                <w:rFonts w:ascii="VAGRounded" w:hAnsi="VAGRounded"/>
                                <w:sz w:val="20"/>
                                <w:szCs w:val="18"/>
                              </w:rPr>
                              <w:t xml:space="preserve"> and</w:t>
                            </w:r>
                            <w:r w:rsidR="00EF0496" w:rsidRPr="00F75BF1">
                              <w:rPr>
                                <w:rFonts w:ascii="VAGRounded" w:hAnsi="VAGRounded"/>
                                <w:sz w:val="20"/>
                                <w:szCs w:val="18"/>
                              </w:rPr>
                              <w:t xml:space="preserve"> Crime Commissioner. </w:t>
                            </w:r>
                          </w:p>
                          <w:p w:rsidR="002458F7" w:rsidRPr="00F75BF1" w:rsidRDefault="005A5D84" w:rsidP="00C43D2A">
                            <w:pPr>
                              <w:jc w:val="both"/>
                              <w:rPr>
                                <w:rFonts w:ascii="VAGRounded" w:hAnsi="VAGRounded"/>
                                <w:sz w:val="20"/>
                                <w:szCs w:val="18"/>
                              </w:rPr>
                            </w:pPr>
                            <w:r>
                              <w:rPr>
                                <w:rFonts w:ascii="VAGRounded" w:hAnsi="VAGRounded"/>
                                <w:b/>
                                <w:sz w:val="20"/>
                                <w:szCs w:val="18"/>
                              </w:rPr>
                              <w:t xml:space="preserve">Participation - </w:t>
                            </w:r>
                            <w:r w:rsidR="009932CA" w:rsidRPr="00F75BF1">
                              <w:rPr>
                                <w:rFonts w:ascii="VAGRounded" w:hAnsi="VAGRounded"/>
                                <w:sz w:val="20"/>
                                <w:szCs w:val="18"/>
                              </w:rPr>
                              <w:t>We have invested in Viewpoint</w:t>
                            </w:r>
                            <w:r w:rsidR="007324D8" w:rsidRPr="00F75BF1">
                              <w:rPr>
                                <w:rFonts w:ascii="VAGRounded" w:hAnsi="VAGRounded"/>
                                <w:sz w:val="20"/>
                                <w:szCs w:val="18"/>
                              </w:rPr>
                              <w:t xml:space="preserve"> software</w:t>
                            </w:r>
                            <w:r w:rsidR="009932CA" w:rsidRPr="00F75BF1">
                              <w:rPr>
                                <w:rFonts w:ascii="VAGRounded" w:hAnsi="VAGRounded"/>
                                <w:sz w:val="20"/>
                                <w:szCs w:val="18"/>
                              </w:rPr>
                              <w:t xml:space="preserve"> technology</w:t>
                            </w:r>
                            <w:r w:rsidR="007324D8" w:rsidRPr="00F75BF1">
                              <w:rPr>
                                <w:rFonts w:ascii="VAGRounded" w:hAnsi="VAGRounded"/>
                                <w:sz w:val="20"/>
                                <w:szCs w:val="18"/>
                              </w:rPr>
                              <w:t xml:space="preserve"> to capture</w:t>
                            </w:r>
                            <w:r w:rsidR="009932CA" w:rsidRPr="00F75BF1">
                              <w:rPr>
                                <w:rFonts w:ascii="VAGRounded" w:hAnsi="VAGRounded"/>
                                <w:sz w:val="20"/>
                                <w:szCs w:val="18"/>
                              </w:rPr>
                              <w:t xml:space="preserve"> the</w:t>
                            </w:r>
                            <w:r w:rsidR="007324D8" w:rsidRPr="00F75BF1">
                              <w:rPr>
                                <w:rFonts w:ascii="VAGRounded" w:hAnsi="VAGRounded"/>
                                <w:sz w:val="20"/>
                                <w:szCs w:val="18"/>
                              </w:rPr>
                              <w:t xml:space="preserve"> thoughts and opinions of children and young people </w:t>
                            </w:r>
                            <w:r w:rsidR="00D84423" w:rsidRPr="00F75BF1">
                              <w:rPr>
                                <w:rFonts w:ascii="VAGRounded" w:hAnsi="VAGRounded"/>
                                <w:sz w:val="20"/>
                                <w:szCs w:val="18"/>
                              </w:rPr>
                              <w:t>and have our own Participation Strategy</w:t>
                            </w:r>
                            <w:r w:rsidR="00815E82" w:rsidRPr="00F75BF1">
                              <w:rPr>
                                <w:rFonts w:ascii="VAGRounded" w:hAnsi="VAGRounded"/>
                                <w:sz w:val="20"/>
                                <w:szCs w:val="18"/>
                              </w:rPr>
                              <w:t xml:space="preserve">, </w:t>
                            </w:r>
                            <w:r w:rsidR="001E51A6" w:rsidRPr="00F75BF1">
                              <w:rPr>
                                <w:rFonts w:ascii="VAGRounded" w:hAnsi="VAGRounded"/>
                                <w:sz w:val="20"/>
                                <w:szCs w:val="18"/>
                              </w:rPr>
                              <w:t>though</w:t>
                            </w:r>
                            <w:r w:rsidR="00815E82" w:rsidRPr="00F75BF1">
                              <w:rPr>
                                <w:rFonts w:ascii="VAGRounded" w:hAnsi="VAGRounded"/>
                                <w:sz w:val="20"/>
                                <w:szCs w:val="18"/>
                              </w:rPr>
                              <w:t xml:space="preserve"> this is currently under review</w:t>
                            </w:r>
                            <w:r w:rsidR="00904286" w:rsidRPr="00F75BF1">
                              <w:rPr>
                                <w:rFonts w:ascii="VAGRounded" w:hAnsi="VAGRounded"/>
                                <w:sz w:val="20"/>
                                <w:szCs w:val="18"/>
                              </w:rPr>
                              <w:t>.</w:t>
                            </w:r>
                            <w:r w:rsidR="000C74EA" w:rsidRPr="00F75BF1">
                              <w:rPr>
                                <w:rFonts w:ascii="VAGRounded" w:hAnsi="VAGRounded"/>
                                <w:sz w:val="20"/>
                                <w:szCs w:val="18"/>
                              </w:rPr>
                              <w:t xml:space="preserve"> </w:t>
                            </w:r>
                            <w:r w:rsidR="00072D62" w:rsidRPr="00F75BF1">
                              <w:rPr>
                                <w:rFonts w:ascii="VAGRounded" w:hAnsi="VAGRounded"/>
                                <w:sz w:val="20"/>
                                <w:szCs w:val="18"/>
                              </w:rPr>
                              <w:t xml:space="preserve"> Consequently, children</w:t>
                            </w:r>
                            <w:r w:rsidR="000C74EA" w:rsidRPr="00F75BF1">
                              <w:rPr>
                                <w:rFonts w:ascii="VAGRounded" w:hAnsi="VAGRounded"/>
                                <w:sz w:val="20"/>
                                <w:szCs w:val="18"/>
                              </w:rPr>
                              <w:t xml:space="preserve"> and young people who initially take part in the questionnaire are given a key-ring which has a link/QR code to access their profile within viewpoint. </w:t>
                            </w:r>
                            <w:r w:rsidR="00904286" w:rsidRPr="00F75BF1">
                              <w:rPr>
                                <w:rFonts w:ascii="VAGRounded" w:hAnsi="VAGRounded"/>
                                <w:sz w:val="20"/>
                                <w:szCs w:val="18"/>
                              </w:rPr>
                              <w:t xml:space="preserve">Our web-site provides </w:t>
                            </w:r>
                            <w:r w:rsidR="000C74EA" w:rsidRPr="00F75BF1">
                              <w:rPr>
                                <w:rFonts w:ascii="VAGRounded" w:hAnsi="VAGRounded"/>
                                <w:sz w:val="20"/>
                                <w:szCs w:val="18"/>
                              </w:rPr>
                              <w:t>video and</w:t>
                            </w:r>
                            <w:r w:rsidR="00F508DA" w:rsidRPr="00F75BF1">
                              <w:rPr>
                                <w:rFonts w:ascii="VAGRounded" w:hAnsi="VAGRounded"/>
                                <w:sz w:val="20"/>
                                <w:szCs w:val="18"/>
                              </w:rPr>
                              <w:t xml:space="preserve"> links for example </w:t>
                            </w:r>
                            <w:r w:rsidR="00904286" w:rsidRPr="00F75BF1">
                              <w:rPr>
                                <w:rFonts w:ascii="VAGRounded" w:hAnsi="VAGRounded"/>
                                <w:sz w:val="20"/>
                                <w:szCs w:val="18"/>
                              </w:rPr>
                              <w:t>INSIDE</w:t>
                            </w:r>
                            <w:r w:rsidR="00F508DA" w:rsidRPr="00F75BF1">
                              <w:rPr>
                                <w:rFonts w:ascii="VAGRounded" w:hAnsi="VAGRounded"/>
                                <w:sz w:val="20"/>
                                <w:szCs w:val="18"/>
                              </w:rPr>
                              <w:t xml:space="preserve"> </w:t>
                            </w:r>
                            <w:r w:rsidR="00904286" w:rsidRPr="00F75BF1">
                              <w:rPr>
                                <w:rFonts w:ascii="VAGRounded" w:hAnsi="VAGRounded"/>
                                <w:sz w:val="20"/>
                                <w:szCs w:val="18"/>
                              </w:rPr>
                              <w:t>OUT</w:t>
                            </w:r>
                            <w:r w:rsidR="009932CA" w:rsidRPr="00F75BF1">
                              <w:rPr>
                                <w:rFonts w:ascii="VAGRounded" w:hAnsi="VAGRounded"/>
                                <w:sz w:val="20"/>
                                <w:szCs w:val="18"/>
                              </w:rPr>
                              <w:t xml:space="preserve">, </w:t>
                            </w:r>
                            <w:r w:rsidR="000C74EA" w:rsidRPr="00F75BF1">
                              <w:rPr>
                                <w:rFonts w:ascii="VAGRounded" w:hAnsi="VAGRounded"/>
                                <w:sz w:val="20"/>
                                <w:szCs w:val="18"/>
                              </w:rPr>
                              <w:t>Sign post links</w:t>
                            </w:r>
                            <w:r w:rsidR="009932CA" w:rsidRPr="00F75BF1">
                              <w:rPr>
                                <w:rFonts w:ascii="VAGRounded" w:hAnsi="VAGRounded"/>
                                <w:sz w:val="20"/>
                                <w:szCs w:val="18"/>
                              </w:rPr>
                              <w:t xml:space="preserve"> and </w:t>
                            </w:r>
                            <w:r w:rsidR="000C74EA" w:rsidRPr="00F75BF1">
                              <w:rPr>
                                <w:rFonts w:ascii="VAGRounded" w:hAnsi="VAGRounded"/>
                                <w:sz w:val="20"/>
                                <w:szCs w:val="18"/>
                              </w:rPr>
                              <w:t>c</w:t>
                            </w:r>
                            <w:r w:rsidR="00F508DA" w:rsidRPr="00F75BF1">
                              <w:rPr>
                                <w:rFonts w:ascii="VAGRounded" w:hAnsi="VAGRounded"/>
                                <w:sz w:val="20"/>
                                <w:szCs w:val="18"/>
                              </w:rPr>
                              <w:t xml:space="preserve">ontact details </w:t>
                            </w:r>
                            <w:r w:rsidR="000C74EA" w:rsidRPr="00F75BF1">
                              <w:rPr>
                                <w:rFonts w:ascii="VAGRounded" w:hAnsi="VAGRounded"/>
                                <w:sz w:val="20"/>
                                <w:szCs w:val="18"/>
                              </w:rPr>
                              <w:t>of other</w:t>
                            </w:r>
                            <w:r w:rsidR="00F508DA" w:rsidRPr="00F75BF1">
                              <w:rPr>
                                <w:rFonts w:ascii="VAGRounded" w:hAnsi="VAGRounded"/>
                                <w:sz w:val="20"/>
                                <w:szCs w:val="18"/>
                              </w:rPr>
                              <w:t xml:space="preserve"> </w:t>
                            </w:r>
                            <w:r w:rsidR="000C74EA" w:rsidRPr="00F75BF1">
                              <w:rPr>
                                <w:rFonts w:ascii="VAGRounded" w:hAnsi="VAGRounded"/>
                                <w:sz w:val="20"/>
                                <w:szCs w:val="18"/>
                              </w:rPr>
                              <w:t>regional and national s</w:t>
                            </w:r>
                            <w:r w:rsidR="00F508DA" w:rsidRPr="00F75BF1">
                              <w:rPr>
                                <w:rFonts w:ascii="VAGRounded" w:hAnsi="VAGRounded"/>
                                <w:sz w:val="20"/>
                                <w:szCs w:val="18"/>
                              </w:rPr>
                              <w:t xml:space="preserve">upport </w:t>
                            </w:r>
                            <w:r w:rsidR="002648A9" w:rsidRPr="00F75BF1">
                              <w:rPr>
                                <w:rFonts w:ascii="VAGRounded" w:hAnsi="VAGRounded"/>
                                <w:sz w:val="20"/>
                                <w:szCs w:val="18"/>
                              </w:rPr>
                              <w:t>and</w:t>
                            </w:r>
                            <w:r w:rsidR="00F508DA" w:rsidRPr="00F75BF1">
                              <w:rPr>
                                <w:rFonts w:ascii="VAGRounded" w:hAnsi="VAGRounded"/>
                                <w:sz w:val="20"/>
                                <w:szCs w:val="18"/>
                              </w:rPr>
                              <w:t xml:space="preserve"> </w:t>
                            </w:r>
                            <w:r w:rsidR="000C74EA" w:rsidRPr="00F75BF1">
                              <w:rPr>
                                <w:rFonts w:ascii="VAGRounded" w:hAnsi="VAGRounded"/>
                                <w:sz w:val="20"/>
                                <w:szCs w:val="18"/>
                              </w:rPr>
                              <w:t>a</w:t>
                            </w:r>
                            <w:r w:rsidR="00F508DA" w:rsidRPr="00F75BF1">
                              <w:rPr>
                                <w:rFonts w:ascii="VAGRounded" w:hAnsi="VAGRounded"/>
                                <w:sz w:val="20"/>
                                <w:szCs w:val="18"/>
                              </w:rPr>
                              <w:t xml:space="preserve">dvice </w:t>
                            </w:r>
                            <w:r w:rsidR="000C74EA" w:rsidRPr="00F75BF1">
                              <w:rPr>
                                <w:rFonts w:ascii="VAGRounded" w:hAnsi="VAGRounded"/>
                                <w:sz w:val="20"/>
                                <w:szCs w:val="18"/>
                              </w:rPr>
                              <w:t>s</w:t>
                            </w:r>
                            <w:r w:rsidR="00F508DA" w:rsidRPr="00F75BF1">
                              <w:rPr>
                                <w:rFonts w:ascii="VAGRounded" w:hAnsi="VAGRounded"/>
                                <w:sz w:val="20"/>
                                <w:szCs w:val="18"/>
                              </w:rPr>
                              <w:t>ervices</w:t>
                            </w:r>
                            <w:r w:rsidR="000C74EA" w:rsidRPr="00F75BF1">
                              <w:rPr>
                                <w:rFonts w:ascii="VAGRounded" w:hAnsi="VAGRounded"/>
                                <w:sz w:val="20"/>
                                <w:szCs w:val="18"/>
                              </w:rPr>
                              <w:t>.</w:t>
                            </w:r>
                          </w:p>
                          <w:p w:rsidR="0050791A" w:rsidRPr="00F75BF1" w:rsidRDefault="000C74EA" w:rsidP="00C43D2A">
                            <w:pPr>
                              <w:jc w:val="both"/>
                              <w:rPr>
                                <w:rFonts w:ascii="VAGRounded" w:hAnsi="VAGRounded"/>
                                <w:sz w:val="20"/>
                                <w:szCs w:val="18"/>
                              </w:rPr>
                            </w:pPr>
                            <w:r w:rsidRPr="00F75BF1">
                              <w:rPr>
                                <w:rFonts w:ascii="VAGRounded" w:hAnsi="VAGRounded"/>
                                <w:sz w:val="20"/>
                                <w:szCs w:val="18"/>
                              </w:rPr>
                              <w:t>By</w:t>
                            </w:r>
                            <w:r w:rsidR="00EF0496" w:rsidRPr="00F75BF1">
                              <w:rPr>
                                <w:rFonts w:ascii="VAGRounded" w:hAnsi="VAGRounded"/>
                                <w:sz w:val="20"/>
                                <w:szCs w:val="18"/>
                              </w:rPr>
                              <w:t xml:space="preserve"> </w:t>
                            </w:r>
                            <w:r w:rsidR="00C43D2A" w:rsidRPr="00F75BF1">
                              <w:rPr>
                                <w:rFonts w:ascii="VAGRounded" w:hAnsi="VAGRounded"/>
                                <w:sz w:val="20"/>
                                <w:szCs w:val="18"/>
                              </w:rPr>
                              <w:t>creating questionnaires</w:t>
                            </w:r>
                            <w:r w:rsidR="00C74E66" w:rsidRPr="00F75BF1">
                              <w:rPr>
                                <w:rFonts w:ascii="VAGRounded" w:hAnsi="VAGRounded"/>
                                <w:sz w:val="20"/>
                                <w:szCs w:val="18"/>
                              </w:rPr>
                              <w:t xml:space="preserve"> for each </w:t>
                            </w:r>
                            <w:r w:rsidR="00DE64DB" w:rsidRPr="00F75BF1">
                              <w:rPr>
                                <w:rFonts w:ascii="VAGRounded" w:hAnsi="VAGRounded"/>
                                <w:sz w:val="20"/>
                                <w:szCs w:val="18"/>
                              </w:rPr>
                              <w:t xml:space="preserve">cohort </w:t>
                            </w:r>
                            <w:r w:rsidR="00C74E66" w:rsidRPr="00F75BF1">
                              <w:rPr>
                                <w:rFonts w:ascii="VAGRounded" w:hAnsi="VAGRounded"/>
                                <w:sz w:val="20"/>
                                <w:szCs w:val="18"/>
                              </w:rPr>
                              <w:t>entering</w:t>
                            </w:r>
                            <w:r w:rsidR="009932CA" w:rsidRPr="00F75BF1">
                              <w:rPr>
                                <w:rFonts w:ascii="VAGRounded" w:hAnsi="VAGRounded"/>
                                <w:sz w:val="20"/>
                                <w:szCs w:val="18"/>
                              </w:rPr>
                              <w:t xml:space="preserve"> The</w:t>
                            </w:r>
                            <w:r w:rsidR="00C74E66" w:rsidRPr="00F75BF1">
                              <w:rPr>
                                <w:rFonts w:ascii="VAGRounded" w:hAnsi="VAGRounded"/>
                                <w:sz w:val="20"/>
                                <w:szCs w:val="18"/>
                              </w:rPr>
                              <w:t xml:space="preserve"> </w:t>
                            </w:r>
                            <w:r w:rsidR="00DE64DB" w:rsidRPr="00F75BF1">
                              <w:rPr>
                                <w:rFonts w:ascii="VAGRounded" w:hAnsi="VAGRounded"/>
                                <w:sz w:val="20"/>
                                <w:szCs w:val="18"/>
                              </w:rPr>
                              <w:t xml:space="preserve">Gwynedd </w:t>
                            </w:r>
                            <w:r w:rsidRPr="00F75BF1">
                              <w:rPr>
                                <w:rFonts w:ascii="VAGRounded" w:hAnsi="VAGRounded"/>
                                <w:sz w:val="20"/>
                                <w:szCs w:val="18"/>
                              </w:rPr>
                              <w:t>Môn</w:t>
                            </w:r>
                            <w:r w:rsidR="00DE64DB" w:rsidRPr="00F75BF1">
                              <w:rPr>
                                <w:rFonts w:ascii="VAGRounded" w:hAnsi="VAGRounded"/>
                                <w:sz w:val="20"/>
                                <w:szCs w:val="18"/>
                              </w:rPr>
                              <w:t xml:space="preserve"> Youth Justice Services</w:t>
                            </w:r>
                            <w:r w:rsidR="009932CA" w:rsidRPr="00F75BF1">
                              <w:rPr>
                                <w:rFonts w:ascii="VAGRounded" w:hAnsi="VAGRounded"/>
                                <w:sz w:val="20"/>
                                <w:szCs w:val="18"/>
                              </w:rPr>
                              <w:t xml:space="preserve"> are able to</w:t>
                            </w:r>
                            <w:r w:rsidR="009574BE" w:rsidRPr="00F75BF1">
                              <w:rPr>
                                <w:rFonts w:ascii="VAGRounded" w:hAnsi="VAGRounded"/>
                                <w:sz w:val="20"/>
                                <w:szCs w:val="18"/>
                              </w:rPr>
                              <w:t xml:space="preserve"> </w:t>
                            </w:r>
                            <w:r w:rsidR="002458F7" w:rsidRPr="00F75BF1">
                              <w:rPr>
                                <w:rFonts w:ascii="VAGRounded" w:hAnsi="VAGRounded"/>
                                <w:sz w:val="20"/>
                                <w:szCs w:val="18"/>
                              </w:rPr>
                              <w:t>direct</w:t>
                            </w:r>
                            <w:r w:rsidR="009574BE" w:rsidRPr="00F75BF1">
                              <w:rPr>
                                <w:rFonts w:ascii="VAGRounded" w:hAnsi="VAGRounded"/>
                                <w:sz w:val="20"/>
                                <w:szCs w:val="18"/>
                              </w:rPr>
                              <w:t>ly capture young people’s</w:t>
                            </w:r>
                            <w:r w:rsidR="002458F7" w:rsidRPr="00F75BF1">
                              <w:rPr>
                                <w:rFonts w:ascii="VAGRounded" w:hAnsi="VAGRounded"/>
                                <w:sz w:val="20"/>
                                <w:szCs w:val="18"/>
                              </w:rPr>
                              <w:t xml:space="preserve"> </w:t>
                            </w:r>
                            <w:r w:rsidR="00C43D2A" w:rsidRPr="00F75BF1">
                              <w:rPr>
                                <w:rFonts w:ascii="VAGRounded" w:hAnsi="VAGRounded"/>
                                <w:sz w:val="20"/>
                                <w:szCs w:val="18"/>
                              </w:rPr>
                              <w:t>views and</w:t>
                            </w:r>
                            <w:r w:rsidR="00EF0496" w:rsidRPr="00F75BF1">
                              <w:rPr>
                                <w:rFonts w:ascii="VAGRounded" w:hAnsi="VAGRounded"/>
                                <w:sz w:val="20"/>
                                <w:szCs w:val="18"/>
                              </w:rPr>
                              <w:t xml:space="preserve"> </w:t>
                            </w:r>
                            <w:r w:rsidR="00072D62" w:rsidRPr="00F75BF1">
                              <w:rPr>
                                <w:rFonts w:ascii="VAGRounded" w:hAnsi="VAGRounded"/>
                                <w:sz w:val="20"/>
                                <w:szCs w:val="18"/>
                              </w:rPr>
                              <w:t>opinion</w:t>
                            </w:r>
                            <w:r w:rsidR="009574BE" w:rsidRPr="00F75BF1">
                              <w:rPr>
                                <w:rFonts w:ascii="VAGRounded" w:hAnsi="VAGRounded"/>
                                <w:sz w:val="20"/>
                                <w:szCs w:val="18"/>
                              </w:rPr>
                              <w:t>s</w:t>
                            </w:r>
                            <w:r w:rsidR="00072D62" w:rsidRPr="00F75BF1">
                              <w:rPr>
                                <w:rFonts w:ascii="VAGRounded" w:hAnsi="VAGRounded"/>
                                <w:sz w:val="20"/>
                                <w:szCs w:val="18"/>
                              </w:rPr>
                              <w:t>.</w:t>
                            </w:r>
                            <w:r w:rsidR="009574BE" w:rsidRPr="00F75BF1">
                              <w:rPr>
                                <w:rFonts w:ascii="VAGRounded" w:hAnsi="VAGRounded"/>
                                <w:sz w:val="20"/>
                                <w:szCs w:val="18"/>
                              </w:rPr>
                              <w:t xml:space="preserve"> Consequently</w:t>
                            </w:r>
                            <w:r w:rsidR="00C43D2A" w:rsidRPr="00F75BF1">
                              <w:rPr>
                                <w:rFonts w:ascii="VAGRounded" w:hAnsi="VAGRounded"/>
                                <w:sz w:val="20"/>
                                <w:szCs w:val="18"/>
                              </w:rPr>
                              <w:t>,</w:t>
                            </w:r>
                            <w:r w:rsidR="002458F7" w:rsidRPr="00F75BF1">
                              <w:rPr>
                                <w:rFonts w:ascii="VAGRounded" w:hAnsi="VAGRounded"/>
                                <w:sz w:val="20"/>
                                <w:szCs w:val="18"/>
                              </w:rPr>
                              <w:t xml:space="preserve"> children and young people participate in </w:t>
                            </w:r>
                            <w:r w:rsidR="00C43D2A" w:rsidRPr="00F75BF1">
                              <w:rPr>
                                <w:rFonts w:ascii="VAGRounded" w:hAnsi="VAGRounded"/>
                                <w:sz w:val="20"/>
                                <w:szCs w:val="18"/>
                              </w:rPr>
                              <w:t>Initial</w:t>
                            </w:r>
                            <w:r w:rsidR="00DE64DB" w:rsidRPr="00F75BF1">
                              <w:rPr>
                                <w:rFonts w:ascii="VAGRounded" w:hAnsi="VAGRounded"/>
                                <w:sz w:val="20"/>
                                <w:szCs w:val="18"/>
                              </w:rPr>
                              <w:t xml:space="preserve">, </w:t>
                            </w:r>
                            <w:r w:rsidR="00C43D2A" w:rsidRPr="00F75BF1">
                              <w:rPr>
                                <w:rFonts w:ascii="VAGRounded" w:hAnsi="VAGRounded"/>
                                <w:sz w:val="20"/>
                                <w:szCs w:val="18"/>
                              </w:rPr>
                              <w:t>Mid and</w:t>
                            </w:r>
                            <w:r w:rsidR="00DE64DB" w:rsidRPr="00F75BF1">
                              <w:rPr>
                                <w:rFonts w:ascii="VAGRounded" w:hAnsi="VAGRounded"/>
                                <w:sz w:val="20"/>
                                <w:szCs w:val="18"/>
                              </w:rPr>
                              <w:t xml:space="preserve"> </w:t>
                            </w:r>
                            <w:r w:rsidR="00EF0496" w:rsidRPr="00F75BF1">
                              <w:rPr>
                                <w:rFonts w:ascii="VAGRounded" w:hAnsi="VAGRounded"/>
                                <w:sz w:val="20"/>
                                <w:szCs w:val="18"/>
                              </w:rPr>
                              <w:t>E</w:t>
                            </w:r>
                            <w:r w:rsidR="00DE64DB" w:rsidRPr="00F75BF1">
                              <w:rPr>
                                <w:rFonts w:ascii="VAGRounded" w:hAnsi="VAGRounded"/>
                                <w:sz w:val="20"/>
                                <w:szCs w:val="18"/>
                              </w:rPr>
                              <w:t xml:space="preserve">nd </w:t>
                            </w:r>
                            <w:r w:rsidR="00D84423" w:rsidRPr="00F75BF1">
                              <w:rPr>
                                <w:rFonts w:ascii="VAGRounded" w:hAnsi="VAGRounded"/>
                                <w:sz w:val="20"/>
                                <w:szCs w:val="18"/>
                              </w:rPr>
                              <w:t>stage</w:t>
                            </w:r>
                            <w:r w:rsidR="001E51A6" w:rsidRPr="00F75BF1">
                              <w:rPr>
                                <w:rFonts w:ascii="VAGRounded" w:hAnsi="VAGRounded"/>
                                <w:sz w:val="20"/>
                                <w:szCs w:val="18"/>
                              </w:rPr>
                              <w:t xml:space="preserve"> questionnaire</w:t>
                            </w:r>
                            <w:r w:rsidR="009574BE" w:rsidRPr="00F75BF1">
                              <w:rPr>
                                <w:rFonts w:ascii="VAGRounded" w:hAnsi="VAGRounded"/>
                                <w:sz w:val="20"/>
                                <w:szCs w:val="18"/>
                              </w:rPr>
                              <w:t>s</w:t>
                            </w:r>
                            <w:r w:rsidR="002458F7" w:rsidRPr="00F75BF1">
                              <w:rPr>
                                <w:rFonts w:ascii="VAGRounded" w:hAnsi="VAGRounded"/>
                                <w:sz w:val="20"/>
                                <w:szCs w:val="18"/>
                              </w:rPr>
                              <w:t>. In</w:t>
                            </w:r>
                            <w:r w:rsidR="00EF0496" w:rsidRPr="00F75BF1">
                              <w:rPr>
                                <w:rFonts w:ascii="VAGRounded" w:hAnsi="VAGRounded"/>
                                <w:sz w:val="20"/>
                                <w:szCs w:val="18"/>
                              </w:rPr>
                              <w:t xml:space="preserve"> doing so </w:t>
                            </w:r>
                            <w:r w:rsidR="00CC7F96" w:rsidRPr="00F75BF1">
                              <w:rPr>
                                <w:rFonts w:ascii="VAGRounded" w:hAnsi="VAGRounded"/>
                                <w:sz w:val="20"/>
                                <w:szCs w:val="18"/>
                              </w:rPr>
                              <w:t xml:space="preserve">we have been able </w:t>
                            </w:r>
                            <w:r w:rsidR="00C43D2A" w:rsidRPr="00F75BF1">
                              <w:rPr>
                                <w:rFonts w:ascii="VAGRounded" w:hAnsi="VAGRounded"/>
                                <w:sz w:val="20"/>
                                <w:szCs w:val="18"/>
                              </w:rPr>
                              <w:t>to gain children</w:t>
                            </w:r>
                            <w:r w:rsidR="00C74E66" w:rsidRPr="00F75BF1">
                              <w:rPr>
                                <w:rFonts w:ascii="VAGRounded" w:hAnsi="VAGRounded"/>
                                <w:sz w:val="20"/>
                                <w:szCs w:val="18"/>
                              </w:rPr>
                              <w:t xml:space="preserve"> and young people's e</w:t>
                            </w:r>
                            <w:r w:rsidR="009574BE" w:rsidRPr="00F75BF1">
                              <w:rPr>
                                <w:rFonts w:ascii="VAGRounded" w:hAnsi="VAGRounded"/>
                                <w:sz w:val="20"/>
                                <w:szCs w:val="18"/>
                              </w:rPr>
                              <w:t>xperience throughout their</w:t>
                            </w:r>
                            <w:r w:rsidR="008D30EE" w:rsidRPr="00F75BF1">
                              <w:rPr>
                                <w:rFonts w:ascii="VAGRounded" w:hAnsi="VAGRounded"/>
                                <w:sz w:val="20"/>
                                <w:szCs w:val="18"/>
                              </w:rPr>
                              <w:t xml:space="preserve"> involvement with the YJS.</w:t>
                            </w:r>
                            <w:r w:rsidR="00DE64DB" w:rsidRPr="00F75BF1">
                              <w:rPr>
                                <w:rFonts w:ascii="VAGRounded" w:hAnsi="VAGRounded"/>
                                <w:sz w:val="20"/>
                                <w:szCs w:val="18"/>
                              </w:rPr>
                              <w:t xml:space="preserve"> </w:t>
                            </w:r>
                            <w:r w:rsidR="008D30EE" w:rsidRPr="00F75BF1">
                              <w:rPr>
                                <w:rFonts w:ascii="VAGRounded" w:hAnsi="VAGRounded"/>
                                <w:sz w:val="20"/>
                                <w:szCs w:val="18"/>
                              </w:rPr>
                              <w:t>This includes</w:t>
                            </w:r>
                            <w:r w:rsidR="008C469A" w:rsidRPr="00F75BF1">
                              <w:rPr>
                                <w:rFonts w:ascii="VAGRounded" w:hAnsi="VAGRounded"/>
                                <w:sz w:val="20"/>
                                <w:szCs w:val="18"/>
                              </w:rPr>
                              <w:t xml:space="preserve"> their</w:t>
                            </w:r>
                            <w:r w:rsidR="008D30EE" w:rsidRPr="00F75BF1">
                              <w:rPr>
                                <w:rFonts w:ascii="VAGRounded" w:hAnsi="VAGRounded"/>
                                <w:sz w:val="20"/>
                                <w:szCs w:val="18"/>
                              </w:rPr>
                              <w:t xml:space="preserve"> experience of education</w:t>
                            </w:r>
                            <w:r w:rsidR="00C74E66" w:rsidRPr="00F75BF1">
                              <w:rPr>
                                <w:rFonts w:ascii="VAGRounded" w:hAnsi="VAGRounded"/>
                                <w:sz w:val="20"/>
                                <w:szCs w:val="18"/>
                              </w:rPr>
                              <w:t xml:space="preserve">, </w:t>
                            </w:r>
                            <w:r w:rsidR="00072D62" w:rsidRPr="00F75BF1">
                              <w:rPr>
                                <w:rFonts w:ascii="VAGRounded" w:hAnsi="VAGRounded"/>
                                <w:sz w:val="20"/>
                                <w:szCs w:val="18"/>
                              </w:rPr>
                              <w:t xml:space="preserve">the </w:t>
                            </w:r>
                            <w:r w:rsidR="008D30EE" w:rsidRPr="00F75BF1">
                              <w:rPr>
                                <w:rFonts w:ascii="VAGRounded" w:hAnsi="VAGRounded"/>
                                <w:sz w:val="20"/>
                                <w:szCs w:val="18"/>
                              </w:rPr>
                              <w:t>criminal justice system, restorative justice</w:t>
                            </w:r>
                            <w:r w:rsidR="00072D62" w:rsidRPr="00F75BF1">
                              <w:rPr>
                                <w:rFonts w:ascii="VAGRounded" w:hAnsi="VAGRounded"/>
                                <w:sz w:val="20"/>
                                <w:szCs w:val="18"/>
                              </w:rPr>
                              <w:t xml:space="preserve"> </w:t>
                            </w:r>
                            <w:r w:rsidR="008D30EE" w:rsidRPr="00F75BF1">
                              <w:rPr>
                                <w:rFonts w:ascii="VAGRounded" w:hAnsi="VAGRounded"/>
                                <w:sz w:val="20"/>
                                <w:szCs w:val="18"/>
                              </w:rPr>
                              <w:t>alongside providing an insight into young people’s</w:t>
                            </w:r>
                            <w:r w:rsidR="002458F7" w:rsidRPr="00F75BF1">
                              <w:rPr>
                                <w:rFonts w:ascii="VAGRounded" w:hAnsi="VAGRounded"/>
                                <w:sz w:val="20"/>
                                <w:szCs w:val="18"/>
                              </w:rPr>
                              <w:t xml:space="preserve"> emotional </w:t>
                            </w:r>
                            <w:r w:rsidR="008D30EE" w:rsidRPr="00F75BF1">
                              <w:rPr>
                                <w:rFonts w:ascii="VAGRounded" w:hAnsi="VAGRounded"/>
                                <w:sz w:val="20"/>
                                <w:szCs w:val="18"/>
                              </w:rPr>
                              <w:t>well</w:t>
                            </w:r>
                            <w:r w:rsidR="002458F7" w:rsidRPr="00F75BF1">
                              <w:rPr>
                                <w:rFonts w:ascii="VAGRounded" w:hAnsi="VAGRounded"/>
                                <w:sz w:val="20"/>
                                <w:szCs w:val="18"/>
                              </w:rPr>
                              <w:t>being</w:t>
                            </w:r>
                            <w:r w:rsidR="00072D62" w:rsidRPr="00F75BF1">
                              <w:rPr>
                                <w:rFonts w:ascii="VAGRounded" w:hAnsi="VAGRounded"/>
                                <w:sz w:val="20"/>
                                <w:szCs w:val="18"/>
                              </w:rPr>
                              <w:t xml:space="preserve"> and</w:t>
                            </w:r>
                            <w:r w:rsidR="008D30EE" w:rsidRPr="00F75BF1">
                              <w:rPr>
                                <w:rFonts w:ascii="VAGRounded" w:hAnsi="VAGRounded"/>
                                <w:sz w:val="20"/>
                                <w:szCs w:val="18"/>
                              </w:rPr>
                              <w:t xml:space="preserve"> m</w:t>
                            </w:r>
                            <w:r w:rsidR="00C43D2A" w:rsidRPr="00F75BF1">
                              <w:rPr>
                                <w:rFonts w:ascii="VAGRounded" w:hAnsi="VAGRounded"/>
                                <w:sz w:val="20"/>
                                <w:szCs w:val="18"/>
                              </w:rPr>
                              <w:t>ental</w:t>
                            </w:r>
                            <w:r w:rsidR="00CC7F96" w:rsidRPr="00F75BF1">
                              <w:rPr>
                                <w:rFonts w:ascii="VAGRounded" w:hAnsi="VAGRounded"/>
                                <w:sz w:val="20"/>
                                <w:szCs w:val="18"/>
                              </w:rPr>
                              <w:t xml:space="preserve"> health</w:t>
                            </w:r>
                            <w:r w:rsidR="001E51A6" w:rsidRPr="00F75BF1">
                              <w:rPr>
                                <w:rFonts w:ascii="VAGRounded" w:hAnsi="VAGRounded"/>
                                <w:sz w:val="20"/>
                                <w:szCs w:val="18"/>
                              </w:rPr>
                              <w:t>.</w:t>
                            </w:r>
                            <w:r w:rsidR="002458F7" w:rsidRPr="00F75BF1">
                              <w:rPr>
                                <w:rFonts w:ascii="VAGRounded" w:hAnsi="VAGRounded"/>
                                <w:sz w:val="20"/>
                                <w:szCs w:val="18"/>
                              </w:rPr>
                              <w:t xml:space="preserve"> </w:t>
                            </w:r>
                            <w:r w:rsidR="001E51A6" w:rsidRPr="00F75BF1">
                              <w:rPr>
                                <w:rFonts w:ascii="VAGRounded" w:hAnsi="VAGRounded"/>
                                <w:sz w:val="20"/>
                                <w:szCs w:val="18"/>
                              </w:rPr>
                              <w:t xml:space="preserve">Using </w:t>
                            </w:r>
                            <w:r w:rsidR="00072D62" w:rsidRPr="00F75BF1">
                              <w:rPr>
                                <w:rFonts w:ascii="VAGRounded" w:hAnsi="VAGRounded"/>
                                <w:sz w:val="20"/>
                                <w:szCs w:val="18"/>
                              </w:rPr>
                              <w:t xml:space="preserve">such </w:t>
                            </w:r>
                            <w:r w:rsidR="008D30EE" w:rsidRPr="00F75BF1">
                              <w:rPr>
                                <w:rFonts w:ascii="VAGRounded" w:hAnsi="VAGRounded"/>
                                <w:sz w:val="20"/>
                                <w:szCs w:val="18"/>
                              </w:rPr>
                              <w:t>technology allows us to</w:t>
                            </w:r>
                            <w:r w:rsidR="001E51A6" w:rsidRPr="00F75BF1">
                              <w:rPr>
                                <w:rFonts w:ascii="VAGRounded" w:hAnsi="VAGRounded"/>
                                <w:sz w:val="20"/>
                                <w:szCs w:val="18"/>
                              </w:rPr>
                              <w:t xml:space="preserve"> </w:t>
                            </w:r>
                            <w:r w:rsidR="00C43D2A" w:rsidRPr="00F75BF1">
                              <w:rPr>
                                <w:rFonts w:ascii="VAGRounded" w:hAnsi="VAGRounded"/>
                                <w:sz w:val="20"/>
                                <w:szCs w:val="18"/>
                              </w:rPr>
                              <w:t xml:space="preserve">capture </w:t>
                            </w:r>
                            <w:r w:rsidR="008C469A" w:rsidRPr="00F75BF1">
                              <w:rPr>
                                <w:rFonts w:ascii="VAGRounded" w:hAnsi="VAGRounded"/>
                                <w:sz w:val="20"/>
                                <w:szCs w:val="18"/>
                              </w:rPr>
                              <w:t>their experience</w:t>
                            </w:r>
                            <w:r w:rsidR="00CC7F96" w:rsidRPr="00F75BF1">
                              <w:rPr>
                                <w:rFonts w:ascii="VAGRounded" w:hAnsi="VAGRounded"/>
                                <w:sz w:val="20"/>
                                <w:szCs w:val="18"/>
                              </w:rPr>
                              <w:t xml:space="preserve"> </w:t>
                            </w:r>
                            <w:r w:rsidR="008D30EE" w:rsidRPr="00F75BF1">
                              <w:rPr>
                                <w:rFonts w:ascii="VAGRounded" w:hAnsi="VAGRounded"/>
                                <w:sz w:val="20"/>
                                <w:szCs w:val="18"/>
                              </w:rPr>
                              <w:t>of</w:t>
                            </w:r>
                            <w:r w:rsidR="00840F36" w:rsidRPr="00F75BF1">
                              <w:rPr>
                                <w:rFonts w:ascii="VAGRounded" w:hAnsi="VAGRounded"/>
                                <w:sz w:val="20"/>
                                <w:szCs w:val="18"/>
                              </w:rPr>
                              <w:t xml:space="preserve"> not only </w:t>
                            </w:r>
                            <w:r w:rsidR="008D30EE" w:rsidRPr="00F75BF1">
                              <w:rPr>
                                <w:rFonts w:ascii="VAGRounded" w:hAnsi="VAGRounded"/>
                                <w:sz w:val="20"/>
                                <w:szCs w:val="18"/>
                              </w:rPr>
                              <w:t>the</w:t>
                            </w:r>
                            <w:r w:rsidR="001E51A6" w:rsidRPr="00F75BF1">
                              <w:rPr>
                                <w:rFonts w:ascii="VAGRounded" w:hAnsi="VAGRounded"/>
                                <w:sz w:val="20"/>
                                <w:szCs w:val="18"/>
                              </w:rPr>
                              <w:t xml:space="preserve"> </w:t>
                            </w:r>
                            <w:r w:rsidR="008C469A" w:rsidRPr="00F75BF1">
                              <w:rPr>
                                <w:rFonts w:ascii="VAGRounded" w:hAnsi="VAGRounded"/>
                                <w:sz w:val="20"/>
                                <w:szCs w:val="18"/>
                              </w:rPr>
                              <w:t>Youth Justice Service</w:t>
                            </w:r>
                            <w:r w:rsidR="001E51A6" w:rsidRPr="00F75BF1">
                              <w:rPr>
                                <w:rFonts w:ascii="VAGRounded" w:hAnsi="VAGRounded"/>
                                <w:sz w:val="20"/>
                                <w:szCs w:val="18"/>
                              </w:rPr>
                              <w:t xml:space="preserve"> </w:t>
                            </w:r>
                            <w:r w:rsidR="00840F36" w:rsidRPr="00F75BF1">
                              <w:rPr>
                                <w:rFonts w:ascii="VAGRounded" w:hAnsi="VAGRounded"/>
                                <w:sz w:val="20"/>
                                <w:szCs w:val="18"/>
                              </w:rPr>
                              <w:t>but throughout the</w:t>
                            </w:r>
                            <w:r w:rsidR="008C469A" w:rsidRPr="00F75BF1">
                              <w:rPr>
                                <w:rFonts w:ascii="VAGRounded" w:hAnsi="VAGRounded"/>
                                <w:sz w:val="20"/>
                                <w:szCs w:val="18"/>
                              </w:rPr>
                              <w:t xml:space="preserve"> Criminal Justice System.</w:t>
                            </w:r>
                          </w:p>
                          <w:p w:rsidR="000509DC" w:rsidRPr="00F75BF1" w:rsidRDefault="000509DC" w:rsidP="000509DC">
                            <w:pPr>
                              <w:jc w:val="both"/>
                              <w:rPr>
                                <w:rFonts w:ascii="VAGRounded" w:hAnsi="VAGRounded"/>
                                <w:sz w:val="20"/>
                                <w:szCs w:val="18"/>
                              </w:rPr>
                            </w:pPr>
                            <w:r w:rsidRPr="00F75BF1">
                              <w:rPr>
                                <w:rFonts w:ascii="VAGRounded" w:hAnsi="VAGRounded"/>
                                <w:sz w:val="20"/>
                                <w:szCs w:val="18"/>
                              </w:rPr>
                              <w:t>Furthermore, for children and young people who start to disengage with their order there is an option to refer them for voluntary participating sessions. These sessions are focused on building positive relationships in a trauma informed way, while simultaneously providing young people with the opportunity to re-engage with their order, in a non-clinical way. It is hoped that by listening to young people’s views, prioritising their needs and working with them in supporting environment provides them with an opportunity of re-engaging thus avoiding potential breach proceedings.  All children referred for Participation support are provided with a child friendly leaflet outlining their rights.</w:t>
                            </w:r>
                          </w:p>
                          <w:p w:rsidR="00231ACA" w:rsidRPr="00F75BF1" w:rsidRDefault="005A5D84" w:rsidP="00C43D2A">
                            <w:pPr>
                              <w:jc w:val="both"/>
                              <w:rPr>
                                <w:color w:val="2E74B5" w:themeColor="accent1" w:themeShade="BF"/>
                                <w:sz w:val="20"/>
                                <w:szCs w:val="18"/>
                              </w:rPr>
                            </w:pPr>
                            <w:r>
                              <w:rPr>
                                <w:rFonts w:ascii="VAGRounded" w:hAnsi="VAGRounded"/>
                                <w:b/>
                                <w:sz w:val="20"/>
                                <w:szCs w:val="18"/>
                              </w:rPr>
                              <w:t xml:space="preserve">Accountability - </w:t>
                            </w:r>
                            <w:r w:rsidR="00C74E66" w:rsidRPr="00F75BF1">
                              <w:rPr>
                                <w:rFonts w:ascii="VAGRounded" w:hAnsi="VAGRounded"/>
                                <w:sz w:val="20"/>
                                <w:szCs w:val="18"/>
                              </w:rPr>
                              <w:t xml:space="preserve">During the </w:t>
                            </w:r>
                            <w:r w:rsidR="004A77C7" w:rsidRPr="00F75BF1">
                              <w:rPr>
                                <w:rFonts w:ascii="VAGRounded" w:hAnsi="VAGRounded"/>
                                <w:sz w:val="20"/>
                                <w:szCs w:val="18"/>
                              </w:rPr>
                              <w:t>pandemic</w:t>
                            </w:r>
                            <w:r w:rsidR="00C74E66" w:rsidRPr="00F75BF1">
                              <w:rPr>
                                <w:rFonts w:ascii="VAGRounded" w:hAnsi="VAGRounded"/>
                                <w:sz w:val="20"/>
                                <w:szCs w:val="18"/>
                              </w:rPr>
                              <w:t xml:space="preserve"> we </w:t>
                            </w:r>
                            <w:r w:rsidR="00D84423" w:rsidRPr="00F75BF1">
                              <w:rPr>
                                <w:rFonts w:ascii="VAGRounded" w:hAnsi="VAGRounded"/>
                                <w:sz w:val="20"/>
                                <w:szCs w:val="18"/>
                              </w:rPr>
                              <w:t>have also</w:t>
                            </w:r>
                            <w:r w:rsidR="00C74E66" w:rsidRPr="00F75BF1">
                              <w:rPr>
                                <w:rFonts w:ascii="VAGRounded" w:hAnsi="VAGRounded"/>
                                <w:sz w:val="20"/>
                                <w:szCs w:val="18"/>
                              </w:rPr>
                              <w:t xml:space="preserve"> </w:t>
                            </w:r>
                            <w:r w:rsidR="005C5E98" w:rsidRPr="00F75BF1">
                              <w:rPr>
                                <w:rFonts w:ascii="VAGRounded" w:hAnsi="VAGRounded"/>
                                <w:sz w:val="20"/>
                                <w:szCs w:val="18"/>
                              </w:rPr>
                              <w:t>introduced one</w:t>
                            </w:r>
                            <w:r w:rsidR="00C74E66" w:rsidRPr="00F75BF1">
                              <w:rPr>
                                <w:rFonts w:ascii="VAGRounded" w:hAnsi="VAGRounded"/>
                                <w:sz w:val="20"/>
                                <w:szCs w:val="18"/>
                              </w:rPr>
                              <w:t xml:space="preserve">-off </w:t>
                            </w:r>
                            <w:r w:rsidR="0037619A" w:rsidRPr="00F75BF1">
                              <w:rPr>
                                <w:rFonts w:ascii="VAGRounded" w:hAnsi="VAGRounded"/>
                                <w:sz w:val="20"/>
                                <w:szCs w:val="18"/>
                              </w:rPr>
                              <w:t>Covid19 questionnaires</w:t>
                            </w:r>
                            <w:r w:rsidR="004A77C7" w:rsidRPr="00F75BF1">
                              <w:rPr>
                                <w:rFonts w:ascii="VAGRounded" w:hAnsi="VAGRounded"/>
                                <w:sz w:val="20"/>
                                <w:szCs w:val="18"/>
                              </w:rPr>
                              <w:t xml:space="preserve"> to</w:t>
                            </w:r>
                            <w:r w:rsidR="0037619A" w:rsidRPr="00F75BF1">
                              <w:rPr>
                                <w:rFonts w:ascii="VAGRounded" w:hAnsi="VAGRounded"/>
                                <w:sz w:val="20"/>
                                <w:szCs w:val="18"/>
                              </w:rPr>
                              <w:t xml:space="preserve"> ca</w:t>
                            </w:r>
                            <w:r w:rsidR="00D84423" w:rsidRPr="00F75BF1">
                              <w:rPr>
                                <w:rFonts w:ascii="VAGRounded" w:hAnsi="VAGRounded"/>
                                <w:sz w:val="20"/>
                                <w:szCs w:val="18"/>
                              </w:rPr>
                              <w:t xml:space="preserve">pture children and young people's experience and </w:t>
                            </w:r>
                            <w:r w:rsidR="0037619A" w:rsidRPr="00F75BF1">
                              <w:rPr>
                                <w:rFonts w:ascii="VAGRounded" w:hAnsi="VAGRounded"/>
                                <w:sz w:val="20"/>
                                <w:szCs w:val="18"/>
                              </w:rPr>
                              <w:t xml:space="preserve">priority needs </w:t>
                            </w:r>
                            <w:r w:rsidR="00D84423" w:rsidRPr="00F75BF1">
                              <w:rPr>
                                <w:rFonts w:ascii="VAGRounded" w:hAnsi="VAGRounded"/>
                                <w:sz w:val="20"/>
                                <w:szCs w:val="18"/>
                              </w:rPr>
                              <w:t xml:space="preserve">during the pandemic covering </w:t>
                            </w:r>
                            <w:r w:rsidR="005C5E98" w:rsidRPr="00F75BF1">
                              <w:rPr>
                                <w:rFonts w:ascii="VAGRounded" w:hAnsi="VAGRounded"/>
                                <w:sz w:val="20"/>
                                <w:szCs w:val="18"/>
                              </w:rPr>
                              <w:t xml:space="preserve">a </w:t>
                            </w:r>
                            <w:r w:rsidR="00D84423" w:rsidRPr="00F75BF1">
                              <w:rPr>
                                <w:rFonts w:ascii="VAGRounded" w:hAnsi="VAGRounded"/>
                                <w:sz w:val="20"/>
                                <w:szCs w:val="18"/>
                              </w:rPr>
                              <w:t xml:space="preserve">range </w:t>
                            </w:r>
                            <w:r w:rsidR="00C74E66" w:rsidRPr="00F75BF1">
                              <w:rPr>
                                <w:rFonts w:ascii="VAGRounded" w:hAnsi="VAGRounded"/>
                                <w:sz w:val="20"/>
                                <w:szCs w:val="18"/>
                              </w:rPr>
                              <w:t>of areas</w:t>
                            </w:r>
                            <w:r w:rsidR="00D84423" w:rsidRPr="00F75BF1">
                              <w:rPr>
                                <w:rFonts w:ascii="VAGRounded" w:hAnsi="VAGRounded"/>
                                <w:sz w:val="20"/>
                                <w:szCs w:val="18"/>
                              </w:rPr>
                              <w:t>.</w:t>
                            </w:r>
                            <w:r w:rsidR="00231ACA" w:rsidRPr="00F75BF1">
                              <w:rPr>
                                <w:rFonts w:ascii="VAGRounded" w:hAnsi="VAGRounded"/>
                                <w:sz w:val="20"/>
                                <w:szCs w:val="18"/>
                              </w:rPr>
                              <w:t xml:space="preserve">  The results from the questionnaires</w:t>
                            </w:r>
                            <w:r w:rsidR="00752570" w:rsidRPr="00F75BF1">
                              <w:rPr>
                                <w:rFonts w:ascii="VAGRounded" w:hAnsi="VAGRounded"/>
                                <w:sz w:val="20"/>
                                <w:szCs w:val="18"/>
                              </w:rPr>
                              <w:t xml:space="preserve"> </w:t>
                            </w:r>
                            <w:r w:rsidR="00231ACA" w:rsidRPr="00F75BF1">
                              <w:rPr>
                                <w:rFonts w:ascii="VAGRounded" w:hAnsi="VAGRounded"/>
                                <w:sz w:val="20"/>
                                <w:szCs w:val="18"/>
                              </w:rPr>
                              <w:t xml:space="preserve">confirm that Young people are more likely to use social media platforms such as Whatsapp, and Facebook as vehicles </w:t>
                            </w:r>
                            <w:r w:rsidR="00A3520F" w:rsidRPr="00F75BF1">
                              <w:rPr>
                                <w:rFonts w:ascii="VAGRounded" w:hAnsi="VAGRounded"/>
                                <w:sz w:val="20"/>
                                <w:szCs w:val="18"/>
                              </w:rPr>
                              <w:t>to express their</w:t>
                            </w:r>
                            <w:r w:rsidR="00231ACA" w:rsidRPr="00F75BF1">
                              <w:rPr>
                                <w:rFonts w:ascii="VAGRounded" w:hAnsi="VAGRounded"/>
                                <w:sz w:val="20"/>
                                <w:szCs w:val="18"/>
                              </w:rPr>
                              <w:t xml:space="preserve"> views and opinions. This has been invaluable </w:t>
                            </w:r>
                            <w:r w:rsidR="00A3520F" w:rsidRPr="00F75BF1">
                              <w:rPr>
                                <w:rFonts w:ascii="VAGRounded" w:hAnsi="VAGRounded"/>
                                <w:sz w:val="20"/>
                                <w:szCs w:val="18"/>
                              </w:rPr>
                              <w:t>in providing The Gwynedd and Mon YJS</w:t>
                            </w:r>
                            <w:r w:rsidR="00231ACA" w:rsidRPr="00F75BF1">
                              <w:rPr>
                                <w:rFonts w:ascii="VAGRounded" w:hAnsi="VAGRounded"/>
                                <w:sz w:val="20"/>
                                <w:szCs w:val="18"/>
                              </w:rPr>
                              <w:t xml:space="preserve"> with an understanding of how we can improve and </w:t>
                            </w:r>
                            <w:r w:rsidR="00A3520F" w:rsidRPr="00F75BF1">
                              <w:rPr>
                                <w:rFonts w:ascii="VAGRounded" w:hAnsi="VAGRounded"/>
                                <w:sz w:val="20"/>
                                <w:szCs w:val="18"/>
                              </w:rPr>
                              <w:t>develop children focused services based upon the views and opinions of our young people</w:t>
                            </w:r>
                            <w:r w:rsidR="00EA1673" w:rsidRPr="00F75BF1">
                              <w:rPr>
                                <w:rFonts w:ascii="VAGRounded" w:hAnsi="VAGRounded"/>
                                <w:sz w:val="20"/>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FEE21C" id="_x0000_t202" coordsize="21600,21600" o:spt="202" path="m,l,21600r21600,l21600,xe">
                <v:stroke joinstyle="miter"/>
                <v:path gradientshapeok="t" o:connecttype="rect"/>
              </v:shapetype>
              <v:shape id="Text Box 1" o:spid="_x0000_s1026" type="#_x0000_t202" style="position:absolute;margin-left:-12pt;margin-top:0;width:479.4pt;height:658.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" filled="f" strokeweight=".5pt">
                <v:textbox>
                  <w:txbxContent>
                    <w:p w:rsidR="006B2833" w:rsidRPr="00F75BF1" w:rsidRDefault="00447C40">
                      <w:pPr>
                        <w:rPr>
                          <w:rFonts w:ascii="VAGRounded" w:hAnsi="VAGRounded"/>
                          <w:b/>
                          <w:color w:val="00B0F0"/>
                          <w:sz w:val="24"/>
                          <w:szCs w:val="18"/>
                        </w:rPr>
                      </w:pPr>
                      <w:r w:rsidRPr="00F75BF1">
                        <w:rPr>
                          <w:rFonts w:ascii="VAGRounded" w:hAnsi="VAGRounded"/>
                          <w:b/>
                          <w:color w:val="00B0F0"/>
                          <w:sz w:val="24"/>
                          <w:szCs w:val="18"/>
                        </w:rPr>
                        <w:t>Name of Organisation</w:t>
                      </w:r>
                      <w:r w:rsidR="0024711D" w:rsidRPr="00F75BF1">
                        <w:rPr>
                          <w:rFonts w:ascii="VAGRounded" w:hAnsi="VAGRounded"/>
                          <w:b/>
                          <w:color w:val="00B0F0"/>
                          <w:sz w:val="24"/>
                          <w:szCs w:val="18"/>
                        </w:rPr>
                        <w:t>:</w:t>
                      </w:r>
                      <w:r w:rsidR="00015DAF" w:rsidRPr="00F75BF1">
                        <w:rPr>
                          <w:rFonts w:ascii="VAGRounded" w:hAnsi="VAGRounded"/>
                          <w:b/>
                          <w:color w:val="00B0F0"/>
                          <w:sz w:val="24"/>
                          <w:szCs w:val="18"/>
                        </w:rPr>
                        <w:t xml:space="preserve"> Gwynedd Mon Youth Justice Services</w:t>
                      </w:r>
                    </w:p>
                    <w:p w:rsidR="0024711D" w:rsidRPr="00F75BF1" w:rsidRDefault="0050791A">
                      <w:pPr>
                        <w:rPr>
                          <w:rFonts w:ascii="VAGRounded" w:hAnsi="VAGRounded"/>
                          <w:b/>
                          <w:szCs w:val="18"/>
                        </w:rPr>
                      </w:pPr>
                      <w:r w:rsidRPr="00F75BF1">
                        <w:rPr>
                          <w:rFonts w:ascii="VAGRounded" w:hAnsi="VAGRounded"/>
                          <w:b/>
                          <w:szCs w:val="18"/>
                        </w:rPr>
                        <w:t xml:space="preserve">In which ways </w:t>
                      </w:r>
                      <w:r w:rsidR="00447C40" w:rsidRPr="00F75BF1">
                        <w:rPr>
                          <w:rFonts w:ascii="VAGRounded" w:hAnsi="VAGRounded"/>
                          <w:b/>
                          <w:szCs w:val="18"/>
                        </w:rPr>
                        <w:t xml:space="preserve">you use The Right Way (TRW) /UNCRC </w:t>
                      </w:r>
                      <w:r w:rsidRPr="00F75BF1">
                        <w:rPr>
                          <w:rFonts w:ascii="VAGRounded" w:hAnsi="VAGRounded"/>
                          <w:b/>
                          <w:szCs w:val="18"/>
                        </w:rPr>
                        <w:t>in your work?</w:t>
                      </w:r>
                      <w:r w:rsidR="00054802" w:rsidRPr="00F75BF1">
                        <w:rPr>
                          <w:rFonts w:ascii="VAGRounded" w:hAnsi="VAGRounded"/>
                          <w:b/>
                          <w:szCs w:val="18"/>
                        </w:rPr>
                        <w:t xml:space="preserve"> </w:t>
                      </w:r>
                    </w:p>
                    <w:p w:rsidR="0050791A" w:rsidRPr="00F75BF1" w:rsidRDefault="00054802">
                      <w:pPr>
                        <w:rPr>
                          <w:rFonts w:ascii="VAGRounded" w:hAnsi="VAGRounded"/>
                          <w:sz w:val="20"/>
                          <w:szCs w:val="18"/>
                        </w:rPr>
                      </w:pPr>
                      <w:r w:rsidRPr="00F75BF1">
                        <w:rPr>
                          <w:rFonts w:ascii="VAGRounded" w:hAnsi="VAGRounded"/>
                          <w:sz w:val="20"/>
                          <w:szCs w:val="18"/>
                        </w:rPr>
                        <w:t xml:space="preserve">We have </w:t>
                      </w:r>
                      <w:r w:rsidR="0086625D" w:rsidRPr="00F75BF1">
                        <w:rPr>
                          <w:rFonts w:ascii="VAGRounded" w:hAnsi="VAGRounded"/>
                          <w:sz w:val="20"/>
                          <w:szCs w:val="18"/>
                        </w:rPr>
                        <w:t>a Participation</w:t>
                      </w:r>
                      <w:r w:rsidRPr="00F75BF1">
                        <w:rPr>
                          <w:rFonts w:ascii="VAGRounded" w:hAnsi="VAGRounded"/>
                          <w:sz w:val="20"/>
                          <w:szCs w:val="18"/>
                        </w:rPr>
                        <w:t xml:space="preserve"> Strategy which embeds children’s Rights within our service, currently we are reviewing </w:t>
                      </w:r>
                      <w:r w:rsidR="0086625D" w:rsidRPr="00F75BF1">
                        <w:rPr>
                          <w:rFonts w:ascii="VAGRounded" w:hAnsi="VAGRounded"/>
                          <w:sz w:val="20"/>
                          <w:szCs w:val="18"/>
                        </w:rPr>
                        <w:t>our Participation</w:t>
                      </w:r>
                      <w:r w:rsidRPr="00F75BF1">
                        <w:rPr>
                          <w:rFonts w:ascii="VAGRounded" w:hAnsi="VAGRounded"/>
                          <w:sz w:val="20"/>
                          <w:szCs w:val="18"/>
                        </w:rPr>
                        <w:t xml:space="preserve"> </w:t>
                      </w:r>
                      <w:r w:rsidR="00035BAD" w:rsidRPr="00F75BF1">
                        <w:rPr>
                          <w:rFonts w:ascii="VAGRounded" w:hAnsi="VAGRounded"/>
                          <w:sz w:val="20"/>
                          <w:szCs w:val="18"/>
                        </w:rPr>
                        <w:t>Strategy to</w:t>
                      </w:r>
                      <w:r w:rsidRPr="00F75BF1">
                        <w:rPr>
                          <w:rFonts w:ascii="VAGRounded" w:hAnsi="VAGRounded"/>
                          <w:sz w:val="20"/>
                          <w:szCs w:val="18"/>
                        </w:rPr>
                        <w:t xml:space="preserve"> embed</w:t>
                      </w:r>
                      <w:r w:rsidR="008E440B" w:rsidRPr="00F75BF1">
                        <w:rPr>
                          <w:rFonts w:ascii="VAGRounded" w:hAnsi="VAGRounded"/>
                          <w:sz w:val="20"/>
                          <w:szCs w:val="18"/>
                        </w:rPr>
                        <w:t xml:space="preserve"> the principles </w:t>
                      </w:r>
                      <w:r w:rsidR="00035BAD" w:rsidRPr="00F75BF1">
                        <w:rPr>
                          <w:rFonts w:ascii="VAGRounded" w:hAnsi="VAGRounded"/>
                          <w:sz w:val="20"/>
                          <w:szCs w:val="18"/>
                        </w:rPr>
                        <w:t>of UNCRC</w:t>
                      </w:r>
                      <w:r w:rsidRPr="00F75BF1">
                        <w:rPr>
                          <w:rFonts w:ascii="VAGRounded" w:hAnsi="VAGRounded"/>
                          <w:sz w:val="20"/>
                          <w:szCs w:val="18"/>
                        </w:rPr>
                        <w:t xml:space="preserve"> th</w:t>
                      </w:r>
                      <w:r w:rsidR="00CF4637">
                        <w:rPr>
                          <w:rFonts w:ascii="VAGRounded" w:hAnsi="VAGRounded"/>
                          <w:sz w:val="20"/>
                          <w:szCs w:val="18"/>
                        </w:rPr>
                        <w:t>r</w:t>
                      </w:r>
                      <w:r w:rsidRPr="00F75BF1">
                        <w:rPr>
                          <w:rFonts w:ascii="VAGRounded" w:hAnsi="VAGRounded"/>
                          <w:sz w:val="20"/>
                          <w:szCs w:val="18"/>
                        </w:rPr>
                        <w:t>ough</w:t>
                      </w:r>
                      <w:r w:rsidR="00CF4637">
                        <w:rPr>
                          <w:rFonts w:ascii="VAGRounded" w:hAnsi="VAGRounded"/>
                          <w:sz w:val="20"/>
                          <w:szCs w:val="18"/>
                        </w:rPr>
                        <w:t>ou</w:t>
                      </w:r>
                      <w:bookmarkStart w:id="3" w:name="_GoBack"/>
                      <w:bookmarkEnd w:id="3"/>
                      <w:r w:rsidRPr="00F75BF1">
                        <w:rPr>
                          <w:rFonts w:ascii="VAGRounded" w:hAnsi="VAGRounded"/>
                          <w:sz w:val="20"/>
                          <w:szCs w:val="18"/>
                        </w:rPr>
                        <w:t xml:space="preserve">t our service. </w:t>
                      </w:r>
                    </w:p>
                    <w:p w:rsidR="0050791A" w:rsidRPr="00F75BF1" w:rsidRDefault="0050791A" w:rsidP="00447C40">
                      <w:pPr>
                        <w:rPr>
                          <w:rFonts w:ascii="VAGRounded" w:hAnsi="VAGRounded"/>
                          <w:b/>
                          <w:szCs w:val="18"/>
                        </w:rPr>
                      </w:pPr>
                      <w:r w:rsidRPr="00F75BF1">
                        <w:rPr>
                          <w:rFonts w:ascii="VAGRounded" w:hAnsi="VAGRounded"/>
                          <w:b/>
                          <w:szCs w:val="18"/>
                        </w:rPr>
                        <w:t>Brief overview of work</w:t>
                      </w:r>
                      <w:r w:rsidR="00447C40" w:rsidRPr="00F75BF1">
                        <w:rPr>
                          <w:rFonts w:ascii="VAGRounded" w:hAnsi="VAGRounded"/>
                          <w:b/>
                          <w:szCs w:val="18"/>
                        </w:rPr>
                        <w:t xml:space="preserve"> done and </w:t>
                      </w:r>
                      <w:r w:rsidRPr="00F75BF1">
                        <w:rPr>
                          <w:rFonts w:ascii="VAGRounded" w:hAnsi="VAGRounded"/>
                          <w:b/>
                          <w:szCs w:val="18"/>
                        </w:rPr>
                        <w:t xml:space="preserve">the </w:t>
                      </w:r>
                      <w:bookmarkStart w:id="4" w:name="_Hlk81401717"/>
                      <w:r w:rsidRPr="00F75BF1">
                        <w:rPr>
                          <w:rFonts w:ascii="VAGRounded" w:hAnsi="VAGRounded"/>
                          <w:b/>
                          <w:szCs w:val="18"/>
                        </w:rPr>
                        <w:t>benefits of embedding TRW</w:t>
                      </w:r>
                      <w:r w:rsidR="00447C40" w:rsidRPr="00F75BF1">
                        <w:rPr>
                          <w:rFonts w:ascii="VAGRounded" w:hAnsi="VAGRounded"/>
                          <w:b/>
                          <w:szCs w:val="18"/>
                        </w:rPr>
                        <w:t>/ UNCRC</w:t>
                      </w:r>
                      <w:r w:rsidR="0024711D" w:rsidRPr="00F75BF1">
                        <w:rPr>
                          <w:rFonts w:ascii="VAGRounded" w:hAnsi="VAGRounded"/>
                          <w:b/>
                          <w:szCs w:val="18"/>
                        </w:rPr>
                        <w:t>:</w:t>
                      </w:r>
                      <w:r w:rsidRPr="00F75BF1">
                        <w:rPr>
                          <w:rFonts w:ascii="VAGRounded" w:hAnsi="VAGRounded"/>
                          <w:b/>
                          <w:szCs w:val="18"/>
                        </w:rPr>
                        <w:t xml:space="preserve"> </w:t>
                      </w:r>
                      <w:bookmarkEnd w:id="4"/>
                    </w:p>
                    <w:p w:rsidR="00D84423" w:rsidRPr="00F75BF1" w:rsidRDefault="005A5D84" w:rsidP="00C43D2A">
                      <w:pPr>
                        <w:jc w:val="both"/>
                        <w:rPr>
                          <w:rFonts w:ascii="VAGRounded" w:hAnsi="VAGRounded"/>
                          <w:sz w:val="20"/>
                          <w:szCs w:val="18"/>
                        </w:rPr>
                      </w:pPr>
                      <w:r>
                        <w:rPr>
                          <w:rFonts w:ascii="VAGRounded" w:hAnsi="VAGRounded"/>
                          <w:b/>
                          <w:sz w:val="20"/>
                          <w:szCs w:val="18"/>
                        </w:rPr>
                        <w:t xml:space="preserve">Embedding - </w:t>
                      </w:r>
                      <w:r w:rsidR="008E440B" w:rsidRPr="00F75BF1">
                        <w:rPr>
                          <w:rFonts w:ascii="VAGRounded" w:hAnsi="VAGRounded"/>
                          <w:sz w:val="20"/>
                          <w:szCs w:val="18"/>
                        </w:rPr>
                        <w:t>We have</w:t>
                      </w:r>
                      <w:r w:rsidR="00D84423" w:rsidRPr="00F75BF1">
                        <w:rPr>
                          <w:rFonts w:ascii="VAGRounded" w:hAnsi="VAGRounded"/>
                          <w:sz w:val="20"/>
                          <w:szCs w:val="18"/>
                        </w:rPr>
                        <w:t xml:space="preserve"> created a participating strategy which is currently being reviewed to embed current trends</w:t>
                      </w:r>
                      <w:r w:rsidR="001E356A" w:rsidRPr="00F75BF1">
                        <w:rPr>
                          <w:rFonts w:ascii="VAGRounded" w:hAnsi="VAGRounded"/>
                          <w:sz w:val="20"/>
                          <w:szCs w:val="18"/>
                        </w:rPr>
                        <w:t>, policies to cover all area</w:t>
                      </w:r>
                      <w:r w:rsidR="009932CA" w:rsidRPr="00F75BF1">
                        <w:rPr>
                          <w:rFonts w:ascii="VAGRounded" w:hAnsi="VAGRounded"/>
                          <w:sz w:val="20"/>
                          <w:szCs w:val="18"/>
                        </w:rPr>
                        <w:t>s</w:t>
                      </w:r>
                      <w:r w:rsidR="001E356A" w:rsidRPr="00F75BF1">
                        <w:rPr>
                          <w:rFonts w:ascii="VAGRounded" w:hAnsi="VAGRounded"/>
                          <w:sz w:val="20"/>
                          <w:szCs w:val="18"/>
                        </w:rPr>
                        <w:t xml:space="preserve"> within the service</w:t>
                      </w:r>
                      <w:r w:rsidR="000F1E36" w:rsidRPr="00F75BF1">
                        <w:rPr>
                          <w:rFonts w:ascii="VAGRounded" w:hAnsi="VAGRounded"/>
                          <w:sz w:val="20"/>
                          <w:szCs w:val="18"/>
                        </w:rPr>
                        <w:t xml:space="preserve">. This will </w:t>
                      </w:r>
                      <w:r w:rsidR="008E440B" w:rsidRPr="00F75BF1">
                        <w:rPr>
                          <w:rFonts w:ascii="VAGRounded" w:hAnsi="VAGRounded"/>
                          <w:sz w:val="20"/>
                          <w:szCs w:val="18"/>
                        </w:rPr>
                        <w:t>also embed</w:t>
                      </w:r>
                      <w:r w:rsidR="000C74EA" w:rsidRPr="00F75BF1">
                        <w:rPr>
                          <w:rFonts w:ascii="VAGRounded" w:hAnsi="VAGRounded"/>
                          <w:sz w:val="20"/>
                          <w:szCs w:val="18"/>
                        </w:rPr>
                        <w:t xml:space="preserve"> TRW</w:t>
                      </w:r>
                      <w:r w:rsidR="004D2107" w:rsidRPr="00F75BF1">
                        <w:rPr>
                          <w:rFonts w:ascii="VAGRounded" w:hAnsi="VAGRounded"/>
                          <w:sz w:val="20"/>
                          <w:szCs w:val="18"/>
                        </w:rPr>
                        <w:t>/UNCRC</w:t>
                      </w:r>
                      <w:r w:rsidR="001E356A" w:rsidRPr="00F75BF1">
                        <w:rPr>
                          <w:rFonts w:ascii="VAGRounded" w:hAnsi="VAGRounded"/>
                          <w:sz w:val="20"/>
                          <w:szCs w:val="18"/>
                        </w:rPr>
                        <w:t xml:space="preserve"> as a holistic strategy for Gwynedd Môn Youth Justice Services.  </w:t>
                      </w:r>
                      <w:r w:rsidR="00D84423" w:rsidRPr="00F75BF1">
                        <w:rPr>
                          <w:rFonts w:ascii="VAGRounded" w:hAnsi="VAGRounded"/>
                          <w:sz w:val="20"/>
                          <w:szCs w:val="18"/>
                        </w:rPr>
                        <w:t xml:space="preserve"> </w:t>
                      </w:r>
                    </w:p>
                    <w:p w:rsidR="00EF0496" w:rsidRPr="00F75BF1" w:rsidRDefault="008E440B" w:rsidP="00C43D2A">
                      <w:pPr>
                        <w:jc w:val="both"/>
                        <w:rPr>
                          <w:rFonts w:ascii="VAGRounded" w:hAnsi="VAGRounded"/>
                          <w:sz w:val="20"/>
                          <w:szCs w:val="18"/>
                        </w:rPr>
                      </w:pPr>
                      <w:r w:rsidRPr="00F75BF1">
                        <w:rPr>
                          <w:rFonts w:ascii="VAGRounded" w:hAnsi="VAGRounded"/>
                          <w:sz w:val="20"/>
                          <w:szCs w:val="18"/>
                        </w:rPr>
                        <w:t>T</w:t>
                      </w:r>
                      <w:r w:rsidR="002E00E3" w:rsidRPr="00F75BF1">
                        <w:rPr>
                          <w:rFonts w:ascii="VAGRounded" w:hAnsi="VAGRounded"/>
                          <w:sz w:val="20"/>
                          <w:szCs w:val="18"/>
                        </w:rPr>
                        <w:t>he</w:t>
                      </w:r>
                      <w:r w:rsidRPr="00F75BF1">
                        <w:rPr>
                          <w:rFonts w:ascii="VAGRounded" w:hAnsi="VAGRounded"/>
                          <w:sz w:val="20"/>
                          <w:szCs w:val="18"/>
                        </w:rPr>
                        <w:t xml:space="preserve"> ethos of the participating</w:t>
                      </w:r>
                      <w:r w:rsidR="002E00E3" w:rsidRPr="00F75BF1">
                        <w:rPr>
                          <w:rFonts w:ascii="VAGRounded" w:hAnsi="VAGRounded"/>
                          <w:sz w:val="20"/>
                          <w:szCs w:val="18"/>
                        </w:rPr>
                        <w:t xml:space="preserve"> </w:t>
                      </w:r>
                      <w:r w:rsidRPr="00F75BF1">
                        <w:rPr>
                          <w:rFonts w:ascii="VAGRounded" w:hAnsi="VAGRounded"/>
                          <w:sz w:val="20"/>
                          <w:szCs w:val="18"/>
                        </w:rPr>
                        <w:t xml:space="preserve">strategy </w:t>
                      </w:r>
                      <w:r w:rsidR="00E21332" w:rsidRPr="00F75BF1">
                        <w:rPr>
                          <w:rFonts w:ascii="VAGRounded" w:hAnsi="VAGRounded"/>
                          <w:sz w:val="20"/>
                          <w:szCs w:val="18"/>
                        </w:rPr>
                        <w:t>is to continu</w:t>
                      </w:r>
                      <w:r w:rsidR="00FF5372" w:rsidRPr="00F75BF1">
                        <w:rPr>
                          <w:rFonts w:ascii="VAGRounded" w:hAnsi="VAGRounded"/>
                          <w:sz w:val="20"/>
                          <w:szCs w:val="18"/>
                        </w:rPr>
                        <w:t xml:space="preserve">e </w:t>
                      </w:r>
                      <w:r w:rsidR="007324D8" w:rsidRPr="00F75BF1">
                        <w:rPr>
                          <w:rFonts w:ascii="VAGRounded" w:hAnsi="VAGRounded"/>
                          <w:sz w:val="20"/>
                          <w:szCs w:val="18"/>
                        </w:rPr>
                        <w:t>to build</w:t>
                      </w:r>
                      <w:r w:rsidR="002E00E3" w:rsidRPr="00F75BF1">
                        <w:rPr>
                          <w:rFonts w:ascii="VAGRounded" w:hAnsi="VAGRounded"/>
                          <w:sz w:val="20"/>
                          <w:szCs w:val="18"/>
                        </w:rPr>
                        <w:t xml:space="preserve"> awareness </w:t>
                      </w:r>
                      <w:r w:rsidR="00EC0AAA" w:rsidRPr="00F75BF1">
                        <w:rPr>
                          <w:rFonts w:ascii="VAGRounded" w:hAnsi="VAGRounded"/>
                          <w:sz w:val="20"/>
                          <w:szCs w:val="18"/>
                        </w:rPr>
                        <w:t>with children and young</w:t>
                      </w:r>
                      <w:r w:rsidR="002E00E3" w:rsidRPr="00F75BF1">
                        <w:rPr>
                          <w:rFonts w:ascii="VAGRounded" w:hAnsi="VAGRounded"/>
                          <w:sz w:val="20"/>
                          <w:szCs w:val="18"/>
                        </w:rPr>
                        <w:t xml:space="preserve"> people </w:t>
                      </w:r>
                      <w:r w:rsidR="00EF0496" w:rsidRPr="00F75BF1">
                        <w:rPr>
                          <w:rFonts w:ascii="VAGRounded" w:hAnsi="VAGRounded"/>
                          <w:sz w:val="20"/>
                          <w:szCs w:val="18"/>
                        </w:rPr>
                        <w:t>and</w:t>
                      </w:r>
                      <w:r w:rsidR="002E00E3" w:rsidRPr="00F75BF1">
                        <w:rPr>
                          <w:rFonts w:ascii="VAGRounded" w:hAnsi="VAGRounded"/>
                          <w:sz w:val="20"/>
                          <w:szCs w:val="18"/>
                        </w:rPr>
                        <w:t xml:space="preserve"> educat</w:t>
                      </w:r>
                      <w:r w:rsidR="00FF5372" w:rsidRPr="00F75BF1">
                        <w:rPr>
                          <w:rFonts w:ascii="VAGRounded" w:hAnsi="VAGRounded"/>
                          <w:sz w:val="20"/>
                          <w:szCs w:val="18"/>
                        </w:rPr>
                        <w:t>e</w:t>
                      </w:r>
                      <w:r w:rsidR="002E00E3" w:rsidRPr="00F75BF1">
                        <w:rPr>
                          <w:rFonts w:ascii="VAGRounded" w:hAnsi="VAGRounded"/>
                          <w:sz w:val="20"/>
                          <w:szCs w:val="18"/>
                        </w:rPr>
                        <w:t xml:space="preserve"> </w:t>
                      </w:r>
                      <w:r w:rsidR="00EC0AAA" w:rsidRPr="00F75BF1">
                        <w:rPr>
                          <w:rFonts w:ascii="VAGRounded" w:hAnsi="VAGRounded"/>
                          <w:sz w:val="20"/>
                          <w:szCs w:val="18"/>
                        </w:rPr>
                        <w:t xml:space="preserve">and </w:t>
                      </w:r>
                      <w:r w:rsidR="00EF0496" w:rsidRPr="00F75BF1">
                        <w:rPr>
                          <w:rFonts w:ascii="VAGRounded" w:hAnsi="VAGRounded"/>
                          <w:sz w:val="20"/>
                          <w:szCs w:val="18"/>
                        </w:rPr>
                        <w:t>train</w:t>
                      </w:r>
                      <w:r w:rsidR="002E00E3" w:rsidRPr="00F75BF1">
                        <w:rPr>
                          <w:rFonts w:ascii="VAGRounded" w:hAnsi="VAGRounded"/>
                          <w:sz w:val="20"/>
                          <w:szCs w:val="18"/>
                        </w:rPr>
                        <w:t xml:space="preserve"> </w:t>
                      </w:r>
                      <w:r w:rsidR="00EC0AAA" w:rsidRPr="00F75BF1">
                        <w:rPr>
                          <w:rFonts w:ascii="VAGRounded" w:hAnsi="VAGRounded"/>
                          <w:sz w:val="20"/>
                          <w:szCs w:val="18"/>
                        </w:rPr>
                        <w:t>our staff on</w:t>
                      </w:r>
                      <w:r w:rsidR="009932CA" w:rsidRPr="00F75BF1">
                        <w:rPr>
                          <w:rFonts w:ascii="VAGRounded" w:hAnsi="VAGRounded"/>
                          <w:sz w:val="20"/>
                          <w:szCs w:val="18"/>
                        </w:rPr>
                        <w:t xml:space="preserve"> an</w:t>
                      </w:r>
                      <w:r w:rsidR="00EC0AAA" w:rsidRPr="00F75BF1">
                        <w:rPr>
                          <w:rFonts w:ascii="VAGRounded" w:hAnsi="VAGRounded"/>
                          <w:sz w:val="20"/>
                          <w:szCs w:val="18"/>
                        </w:rPr>
                        <w:t xml:space="preserve"> annual basis</w:t>
                      </w:r>
                      <w:r w:rsidR="00AC04A5" w:rsidRPr="00F75BF1">
                        <w:rPr>
                          <w:rFonts w:ascii="VAGRounded" w:hAnsi="VAGRounded"/>
                          <w:sz w:val="20"/>
                          <w:szCs w:val="18"/>
                        </w:rPr>
                        <w:t xml:space="preserve">. </w:t>
                      </w:r>
                      <w:r w:rsidR="00FF5372" w:rsidRPr="00F75BF1">
                        <w:rPr>
                          <w:rFonts w:ascii="VAGRounded" w:hAnsi="VAGRounded"/>
                          <w:sz w:val="20"/>
                          <w:szCs w:val="18"/>
                        </w:rPr>
                        <w:t>We</w:t>
                      </w:r>
                      <w:r w:rsidR="00AC04A5" w:rsidRPr="00F75BF1">
                        <w:rPr>
                          <w:rFonts w:ascii="VAGRounded" w:hAnsi="VAGRounded"/>
                          <w:sz w:val="20"/>
                          <w:szCs w:val="18"/>
                        </w:rPr>
                        <w:t xml:space="preserve"> have </w:t>
                      </w:r>
                      <w:r w:rsidR="00EC0AAA" w:rsidRPr="00F75BF1">
                        <w:rPr>
                          <w:rFonts w:ascii="VAGRounded" w:hAnsi="VAGRounded"/>
                          <w:sz w:val="20"/>
                          <w:szCs w:val="18"/>
                        </w:rPr>
                        <w:t>also extended</w:t>
                      </w:r>
                      <w:r w:rsidR="002E00E3" w:rsidRPr="00F75BF1">
                        <w:rPr>
                          <w:rFonts w:ascii="VAGRounded" w:hAnsi="VAGRounded"/>
                          <w:sz w:val="20"/>
                          <w:szCs w:val="18"/>
                        </w:rPr>
                        <w:t xml:space="preserve"> </w:t>
                      </w:r>
                      <w:r w:rsidR="00AC04A5" w:rsidRPr="00F75BF1">
                        <w:rPr>
                          <w:rFonts w:ascii="VAGRounded" w:hAnsi="VAGRounded"/>
                          <w:sz w:val="20"/>
                          <w:szCs w:val="18"/>
                        </w:rPr>
                        <w:t xml:space="preserve">UNCRC training to partner </w:t>
                      </w:r>
                      <w:r w:rsidR="009932CA" w:rsidRPr="00F75BF1">
                        <w:rPr>
                          <w:rFonts w:ascii="VAGRounded" w:hAnsi="VAGRounded"/>
                          <w:sz w:val="20"/>
                          <w:szCs w:val="18"/>
                        </w:rPr>
                        <w:t>agencies such as</w:t>
                      </w:r>
                      <w:r w:rsidR="002E00E3" w:rsidRPr="00F75BF1">
                        <w:rPr>
                          <w:rFonts w:ascii="VAGRounded" w:hAnsi="VAGRounded"/>
                          <w:sz w:val="20"/>
                          <w:szCs w:val="18"/>
                        </w:rPr>
                        <w:t xml:space="preserve"> CAMHS, Youth Service and </w:t>
                      </w:r>
                      <w:r w:rsidR="00AC04A5" w:rsidRPr="00F75BF1">
                        <w:rPr>
                          <w:rFonts w:ascii="VAGRounded" w:hAnsi="VAGRounded"/>
                          <w:sz w:val="20"/>
                          <w:szCs w:val="18"/>
                        </w:rPr>
                        <w:t>C</w:t>
                      </w:r>
                      <w:r w:rsidR="002E00E3" w:rsidRPr="00F75BF1">
                        <w:rPr>
                          <w:rFonts w:ascii="VAGRounded" w:hAnsi="VAGRounded"/>
                          <w:sz w:val="20"/>
                          <w:szCs w:val="18"/>
                        </w:rPr>
                        <w:t xml:space="preserve">hildren’s </w:t>
                      </w:r>
                      <w:r w:rsidR="00AC04A5" w:rsidRPr="00F75BF1">
                        <w:rPr>
                          <w:rFonts w:ascii="VAGRounded" w:hAnsi="VAGRounded"/>
                          <w:sz w:val="20"/>
                          <w:szCs w:val="18"/>
                        </w:rPr>
                        <w:t>S</w:t>
                      </w:r>
                      <w:r w:rsidR="002E00E3" w:rsidRPr="00F75BF1">
                        <w:rPr>
                          <w:rFonts w:ascii="VAGRounded" w:hAnsi="VAGRounded"/>
                          <w:sz w:val="20"/>
                          <w:szCs w:val="18"/>
                        </w:rPr>
                        <w:t xml:space="preserve">ervices in Gwynedd and </w:t>
                      </w:r>
                      <w:bookmarkStart w:id="5" w:name="_Hlk81404477"/>
                      <w:r w:rsidR="002E00E3" w:rsidRPr="00F75BF1">
                        <w:rPr>
                          <w:rFonts w:ascii="VAGRounded" w:hAnsi="VAGRounded"/>
                          <w:sz w:val="20"/>
                          <w:szCs w:val="18"/>
                        </w:rPr>
                        <w:t>M</w:t>
                      </w:r>
                      <w:r w:rsidR="00EC0AAA" w:rsidRPr="00F75BF1">
                        <w:rPr>
                          <w:rFonts w:ascii="VAGRounded" w:hAnsi="VAGRounded" w:cstheme="minorHAnsi"/>
                          <w:sz w:val="20"/>
                          <w:szCs w:val="18"/>
                        </w:rPr>
                        <w:t>ô</w:t>
                      </w:r>
                      <w:r w:rsidR="002E00E3" w:rsidRPr="00F75BF1">
                        <w:rPr>
                          <w:rFonts w:ascii="VAGRounded" w:hAnsi="VAGRounded"/>
                          <w:sz w:val="20"/>
                          <w:szCs w:val="18"/>
                        </w:rPr>
                        <w:t>n</w:t>
                      </w:r>
                      <w:bookmarkEnd w:id="5"/>
                      <w:r w:rsidR="00AC04A5" w:rsidRPr="00F75BF1">
                        <w:rPr>
                          <w:rFonts w:ascii="VAGRounded" w:hAnsi="VAGRounded"/>
                          <w:sz w:val="20"/>
                          <w:szCs w:val="18"/>
                        </w:rPr>
                        <w:t>. The</w:t>
                      </w:r>
                      <w:r w:rsidR="00EF0496" w:rsidRPr="00F75BF1">
                        <w:rPr>
                          <w:rFonts w:ascii="VAGRounded" w:hAnsi="VAGRounded"/>
                          <w:sz w:val="20"/>
                          <w:szCs w:val="18"/>
                        </w:rPr>
                        <w:t xml:space="preserve"> annual training</w:t>
                      </w:r>
                      <w:r w:rsidR="002E00E3" w:rsidRPr="00F75BF1">
                        <w:rPr>
                          <w:rFonts w:ascii="VAGRounded" w:hAnsi="VAGRounded"/>
                          <w:sz w:val="20"/>
                          <w:szCs w:val="18"/>
                        </w:rPr>
                        <w:t xml:space="preserve"> </w:t>
                      </w:r>
                      <w:r w:rsidR="00EF0496" w:rsidRPr="00F75BF1">
                        <w:rPr>
                          <w:rFonts w:ascii="VAGRounded" w:hAnsi="VAGRounded"/>
                          <w:sz w:val="20"/>
                          <w:szCs w:val="18"/>
                        </w:rPr>
                        <w:t>was provided</w:t>
                      </w:r>
                      <w:r w:rsidR="002E00E3" w:rsidRPr="00F75BF1">
                        <w:rPr>
                          <w:rFonts w:ascii="VAGRounded" w:hAnsi="VAGRounded"/>
                          <w:sz w:val="20"/>
                          <w:szCs w:val="18"/>
                        </w:rPr>
                        <w:t xml:space="preserve"> by University of Wales Trinity Saint David</w:t>
                      </w:r>
                      <w:r w:rsidR="00EC0AAA" w:rsidRPr="00F75BF1">
                        <w:rPr>
                          <w:rFonts w:ascii="VAGRounded" w:hAnsi="VAGRounded"/>
                          <w:sz w:val="20"/>
                          <w:szCs w:val="18"/>
                        </w:rPr>
                        <w:t xml:space="preserve"> and funded by Welsh Government</w:t>
                      </w:r>
                      <w:r w:rsidR="002E00E3" w:rsidRPr="00F75BF1">
                        <w:rPr>
                          <w:rFonts w:ascii="VAGRounded" w:hAnsi="VAGRounded"/>
                          <w:sz w:val="20"/>
                          <w:szCs w:val="18"/>
                        </w:rPr>
                        <w:t>.</w:t>
                      </w:r>
                    </w:p>
                    <w:p w:rsidR="00D84423" w:rsidRPr="00F75BF1" w:rsidRDefault="005A5D84" w:rsidP="00C43D2A">
                      <w:pPr>
                        <w:jc w:val="both"/>
                        <w:rPr>
                          <w:rFonts w:ascii="VAGRounded" w:hAnsi="VAGRounded"/>
                          <w:sz w:val="20"/>
                          <w:szCs w:val="18"/>
                        </w:rPr>
                      </w:pPr>
                      <w:r>
                        <w:rPr>
                          <w:rFonts w:ascii="VAGRounded" w:hAnsi="VAGRounded"/>
                          <w:b/>
                          <w:sz w:val="20"/>
                          <w:szCs w:val="18"/>
                        </w:rPr>
                        <w:t xml:space="preserve">Empowerment - </w:t>
                      </w:r>
                      <w:r w:rsidR="00EF0496" w:rsidRPr="00F75BF1">
                        <w:rPr>
                          <w:rFonts w:ascii="VAGRounded" w:hAnsi="VAGRounded"/>
                          <w:sz w:val="20"/>
                          <w:szCs w:val="18"/>
                        </w:rPr>
                        <w:t>Prior to Covid-</w:t>
                      </w:r>
                      <w:r w:rsidR="001E51A6" w:rsidRPr="00F75BF1">
                        <w:rPr>
                          <w:rFonts w:ascii="VAGRounded" w:hAnsi="VAGRounded"/>
                          <w:sz w:val="20"/>
                          <w:szCs w:val="18"/>
                        </w:rPr>
                        <w:t>19</w:t>
                      </w:r>
                      <w:r w:rsidR="009932CA" w:rsidRPr="00F75BF1">
                        <w:rPr>
                          <w:rFonts w:ascii="VAGRounded" w:hAnsi="VAGRounded"/>
                          <w:sz w:val="20"/>
                          <w:szCs w:val="18"/>
                        </w:rPr>
                        <w:t>,</w:t>
                      </w:r>
                      <w:r w:rsidR="001E51A6" w:rsidRPr="00F75BF1">
                        <w:rPr>
                          <w:rFonts w:ascii="VAGRounded" w:hAnsi="VAGRounded"/>
                          <w:sz w:val="20"/>
                          <w:szCs w:val="18"/>
                        </w:rPr>
                        <w:t xml:space="preserve"> workshops</w:t>
                      </w:r>
                      <w:r w:rsidR="00551C20" w:rsidRPr="00F75BF1">
                        <w:rPr>
                          <w:rFonts w:ascii="VAGRounded" w:hAnsi="VAGRounded"/>
                          <w:sz w:val="20"/>
                          <w:szCs w:val="18"/>
                        </w:rPr>
                        <w:t xml:space="preserve"> were held with senior management </w:t>
                      </w:r>
                      <w:r w:rsidR="001E51A6" w:rsidRPr="00F75BF1">
                        <w:rPr>
                          <w:rFonts w:ascii="VAGRounded" w:hAnsi="VAGRounded"/>
                          <w:sz w:val="20"/>
                          <w:szCs w:val="18"/>
                        </w:rPr>
                        <w:t xml:space="preserve">where </w:t>
                      </w:r>
                      <w:r w:rsidR="00EF0496" w:rsidRPr="00F75BF1">
                        <w:rPr>
                          <w:rFonts w:ascii="VAGRounded" w:hAnsi="VAGRounded"/>
                          <w:sz w:val="20"/>
                          <w:szCs w:val="18"/>
                        </w:rPr>
                        <w:t>children and young people within the services</w:t>
                      </w:r>
                      <w:r w:rsidR="00FF5372" w:rsidRPr="00F75BF1">
                        <w:rPr>
                          <w:rFonts w:ascii="VAGRounded" w:hAnsi="VAGRounded"/>
                          <w:sz w:val="20"/>
                          <w:szCs w:val="18"/>
                        </w:rPr>
                        <w:t xml:space="preserve"> were</w:t>
                      </w:r>
                      <w:r w:rsidR="00EF0496" w:rsidRPr="00F75BF1">
                        <w:rPr>
                          <w:rFonts w:ascii="VAGRounded" w:hAnsi="VAGRounded"/>
                          <w:sz w:val="20"/>
                          <w:szCs w:val="18"/>
                        </w:rPr>
                        <w:t xml:space="preserve"> </w:t>
                      </w:r>
                      <w:r w:rsidR="001E51A6" w:rsidRPr="00F75BF1">
                        <w:rPr>
                          <w:rFonts w:ascii="VAGRounded" w:hAnsi="VAGRounded"/>
                          <w:sz w:val="20"/>
                          <w:szCs w:val="18"/>
                        </w:rPr>
                        <w:t>given opportunities</w:t>
                      </w:r>
                      <w:r w:rsidR="00C43D2A" w:rsidRPr="00F75BF1">
                        <w:rPr>
                          <w:rFonts w:ascii="VAGRounded" w:hAnsi="VAGRounded"/>
                          <w:sz w:val="20"/>
                          <w:szCs w:val="18"/>
                        </w:rPr>
                        <w:t xml:space="preserve"> to</w:t>
                      </w:r>
                      <w:r w:rsidR="009932CA" w:rsidRPr="00F75BF1">
                        <w:rPr>
                          <w:rFonts w:ascii="VAGRounded" w:hAnsi="VAGRounded"/>
                          <w:sz w:val="20"/>
                          <w:szCs w:val="18"/>
                        </w:rPr>
                        <w:t xml:space="preserve"> share</w:t>
                      </w:r>
                      <w:r w:rsidR="007324D8" w:rsidRPr="00F75BF1">
                        <w:rPr>
                          <w:rFonts w:ascii="VAGRounded" w:hAnsi="VAGRounded"/>
                          <w:sz w:val="20"/>
                          <w:szCs w:val="18"/>
                        </w:rPr>
                        <w:t xml:space="preserve"> their</w:t>
                      </w:r>
                      <w:r w:rsidR="00EF0496" w:rsidRPr="00F75BF1">
                        <w:rPr>
                          <w:rFonts w:ascii="VAGRounded" w:hAnsi="VAGRounded"/>
                          <w:sz w:val="20"/>
                          <w:szCs w:val="18"/>
                        </w:rPr>
                        <w:t xml:space="preserve"> journey within the criminal justice system</w:t>
                      </w:r>
                      <w:r w:rsidR="00FF5372" w:rsidRPr="00F75BF1">
                        <w:rPr>
                          <w:rFonts w:ascii="VAGRounded" w:hAnsi="VAGRounded"/>
                          <w:sz w:val="20"/>
                          <w:szCs w:val="18"/>
                        </w:rPr>
                        <w:t>. F</w:t>
                      </w:r>
                      <w:r w:rsidR="00EF0496" w:rsidRPr="00F75BF1">
                        <w:rPr>
                          <w:rFonts w:ascii="VAGRounded" w:hAnsi="VAGRounded"/>
                          <w:sz w:val="20"/>
                          <w:szCs w:val="18"/>
                        </w:rPr>
                        <w:t xml:space="preserve">or </w:t>
                      </w:r>
                      <w:r w:rsidR="009932CA" w:rsidRPr="00F75BF1">
                        <w:rPr>
                          <w:rFonts w:ascii="VAGRounded" w:hAnsi="VAGRounded"/>
                          <w:sz w:val="20"/>
                          <w:szCs w:val="18"/>
                        </w:rPr>
                        <w:t xml:space="preserve">example young people </w:t>
                      </w:r>
                      <w:r w:rsidR="00EF0496" w:rsidRPr="00F75BF1">
                        <w:rPr>
                          <w:rFonts w:ascii="VAGRounded" w:hAnsi="VAGRounded"/>
                          <w:sz w:val="20"/>
                          <w:szCs w:val="18"/>
                        </w:rPr>
                        <w:t>attend</w:t>
                      </w:r>
                      <w:r w:rsidR="009932CA" w:rsidRPr="00F75BF1">
                        <w:rPr>
                          <w:rFonts w:ascii="VAGRounded" w:hAnsi="VAGRounded"/>
                          <w:sz w:val="20"/>
                          <w:szCs w:val="18"/>
                        </w:rPr>
                        <w:t>ed</w:t>
                      </w:r>
                      <w:r w:rsidR="00EF0496" w:rsidRPr="00F75BF1">
                        <w:rPr>
                          <w:rFonts w:ascii="VAGRounded" w:hAnsi="VAGRounded"/>
                          <w:sz w:val="20"/>
                          <w:szCs w:val="18"/>
                        </w:rPr>
                        <w:t xml:space="preserve"> management board me</w:t>
                      </w:r>
                      <w:r w:rsidR="009932CA" w:rsidRPr="00F75BF1">
                        <w:rPr>
                          <w:rFonts w:ascii="VAGRounded" w:hAnsi="VAGRounded"/>
                          <w:sz w:val="20"/>
                          <w:szCs w:val="18"/>
                        </w:rPr>
                        <w:t>etings for questions and answer sessions and were given the opportunity to complete</w:t>
                      </w:r>
                      <w:r w:rsidR="00EC0AAA" w:rsidRPr="00F75BF1">
                        <w:rPr>
                          <w:rFonts w:ascii="VAGRounded" w:hAnsi="VAGRounded"/>
                          <w:sz w:val="20"/>
                          <w:szCs w:val="18"/>
                        </w:rPr>
                        <w:t xml:space="preserve"> reflective journal</w:t>
                      </w:r>
                      <w:r w:rsidR="009932CA" w:rsidRPr="00F75BF1">
                        <w:rPr>
                          <w:rFonts w:ascii="VAGRounded" w:hAnsi="VAGRounded"/>
                          <w:sz w:val="20"/>
                          <w:szCs w:val="18"/>
                        </w:rPr>
                        <w:t>s</w:t>
                      </w:r>
                      <w:r w:rsidR="00EF0496" w:rsidRPr="00F75BF1">
                        <w:rPr>
                          <w:rFonts w:ascii="VAGRounded" w:hAnsi="VAGRounded"/>
                          <w:sz w:val="20"/>
                          <w:szCs w:val="18"/>
                        </w:rPr>
                        <w:t xml:space="preserve">. </w:t>
                      </w:r>
                      <w:r w:rsidR="001E51A6" w:rsidRPr="00F75BF1">
                        <w:rPr>
                          <w:rFonts w:ascii="VAGRounded" w:hAnsi="VAGRounded"/>
                          <w:sz w:val="20"/>
                          <w:szCs w:val="18"/>
                        </w:rPr>
                        <w:t xml:space="preserve">Other examples </w:t>
                      </w:r>
                      <w:r w:rsidR="00FF5372" w:rsidRPr="00F75BF1">
                        <w:rPr>
                          <w:rFonts w:ascii="VAGRounded" w:hAnsi="VAGRounded"/>
                          <w:sz w:val="20"/>
                          <w:szCs w:val="18"/>
                        </w:rPr>
                        <w:t xml:space="preserve">involved </w:t>
                      </w:r>
                      <w:r w:rsidR="001E51A6" w:rsidRPr="00F75BF1">
                        <w:rPr>
                          <w:rFonts w:ascii="VAGRounded" w:hAnsi="VAGRounded"/>
                          <w:sz w:val="20"/>
                          <w:szCs w:val="18"/>
                        </w:rPr>
                        <w:t xml:space="preserve">delivering </w:t>
                      </w:r>
                      <w:r w:rsidR="009932CA" w:rsidRPr="00F75BF1">
                        <w:rPr>
                          <w:rFonts w:ascii="VAGRounded" w:hAnsi="VAGRounded"/>
                          <w:sz w:val="20"/>
                          <w:szCs w:val="18"/>
                        </w:rPr>
                        <w:t xml:space="preserve">focus groups </w:t>
                      </w:r>
                      <w:r w:rsidR="00EF0496" w:rsidRPr="00F75BF1">
                        <w:rPr>
                          <w:rFonts w:ascii="VAGRounded" w:hAnsi="VAGRounded"/>
                          <w:sz w:val="20"/>
                          <w:szCs w:val="18"/>
                        </w:rPr>
                        <w:t xml:space="preserve">and </w:t>
                      </w:r>
                      <w:r w:rsidR="007324D8" w:rsidRPr="00F75BF1">
                        <w:rPr>
                          <w:rFonts w:ascii="VAGRounded" w:hAnsi="VAGRounded"/>
                          <w:sz w:val="20"/>
                          <w:szCs w:val="18"/>
                        </w:rPr>
                        <w:t>completing pieces</w:t>
                      </w:r>
                      <w:r w:rsidR="00EF0496" w:rsidRPr="00F75BF1">
                        <w:rPr>
                          <w:rFonts w:ascii="VAGRounded" w:hAnsi="VAGRounded"/>
                          <w:sz w:val="20"/>
                          <w:szCs w:val="18"/>
                        </w:rPr>
                        <w:t xml:space="preserve"> of work for Leaders Unlock </w:t>
                      </w:r>
                      <w:r w:rsidR="00EC0AAA" w:rsidRPr="00F75BF1">
                        <w:rPr>
                          <w:rFonts w:ascii="VAGRounded" w:hAnsi="VAGRounded"/>
                          <w:sz w:val="20"/>
                          <w:szCs w:val="18"/>
                        </w:rPr>
                        <w:t xml:space="preserve">who </w:t>
                      </w:r>
                      <w:r w:rsidR="00EF0496" w:rsidRPr="00F75BF1">
                        <w:rPr>
                          <w:rFonts w:ascii="VAGRounded" w:hAnsi="VAGRounded"/>
                          <w:sz w:val="20"/>
                          <w:szCs w:val="18"/>
                        </w:rPr>
                        <w:t>carried out research on behalf of the Police</w:t>
                      </w:r>
                      <w:r w:rsidR="007324D8" w:rsidRPr="00F75BF1">
                        <w:rPr>
                          <w:rFonts w:ascii="VAGRounded" w:hAnsi="VAGRounded"/>
                          <w:sz w:val="20"/>
                          <w:szCs w:val="18"/>
                        </w:rPr>
                        <w:t xml:space="preserve"> and</w:t>
                      </w:r>
                      <w:r w:rsidR="00EF0496" w:rsidRPr="00F75BF1">
                        <w:rPr>
                          <w:rFonts w:ascii="VAGRounded" w:hAnsi="VAGRounded"/>
                          <w:sz w:val="20"/>
                          <w:szCs w:val="18"/>
                        </w:rPr>
                        <w:t xml:space="preserve"> Crime Commissioner. </w:t>
                      </w:r>
                    </w:p>
                    <w:p w:rsidR="002458F7" w:rsidRPr="00F75BF1" w:rsidRDefault="005A5D84" w:rsidP="00C43D2A">
                      <w:pPr>
                        <w:jc w:val="both"/>
                        <w:rPr>
                          <w:rFonts w:ascii="VAGRounded" w:hAnsi="VAGRounded"/>
                          <w:sz w:val="20"/>
                          <w:szCs w:val="18"/>
                        </w:rPr>
                      </w:pPr>
                      <w:r>
                        <w:rPr>
                          <w:rFonts w:ascii="VAGRounded" w:hAnsi="VAGRounded"/>
                          <w:b/>
                          <w:sz w:val="20"/>
                          <w:szCs w:val="18"/>
                        </w:rPr>
                        <w:t xml:space="preserve">Participation - </w:t>
                      </w:r>
                      <w:r w:rsidR="009932CA" w:rsidRPr="00F75BF1">
                        <w:rPr>
                          <w:rFonts w:ascii="VAGRounded" w:hAnsi="VAGRounded"/>
                          <w:sz w:val="20"/>
                          <w:szCs w:val="18"/>
                        </w:rPr>
                        <w:t>We have invested in Viewpoint</w:t>
                      </w:r>
                      <w:r w:rsidR="007324D8" w:rsidRPr="00F75BF1">
                        <w:rPr>
                          <w:rFonts w:ascii="VAGRounded" w:hAnsi="VAGRounded"/>
                          <w:sz w:val="20"/>
                          <w:szCs w:val="18"/>
                        </w:rPr>
                        <w:t xml:space="preserve"> software</w:t>
                      </w:r>
                      <w:r w:rsidR="009932CA" w:rsidRPr="00F75BF1">
                        <w:rPr>
                          <w:rFonts w:ascii="VAGRounded" w:hAnsi="VAGRounded"/>
                          <w:sz w:val="20"/>
                          <w:szCs w:val="18"/>
                        </w:rPr>
                        <w:t xml:space="preserve"> technology</w:t>
                      </w:r>
                      <w:r w:rsidR="007324D8" w:rsidRPr="00F75BF1">
                        <w:rPr>
                          <w:rFonts w:ascii="VAGRounded" w:hAnsi="VAGRounded"/>
                          <w:sz w:val="20"/>
                          <w:szCs w:val="18"/>
                        </w:rPr>
                        <w:t xml:space="preserve"> to capture</w:t>
                      </w:r>
                      <w:r w:rsidR="009932CA" w:rsidRPr="00F75BF1">
                        <w:rPr>
                          <w:rFonts w:ascii="VAGRounded" w:hAnsi="VAGRounded"/>
                          <w:sz w:val="20"/>
                          <w:szCs w:val="18"/>
                        </w:rPr>
                        <w:t xml:space="preserve"> the</w:t>
                      </w:r>
                      <w:r w:rsidR="007324D8" w:rsidRPr="00F75BF1">
                        <w:rPr>
                          <w:rFonts w:ascii="VAGRounded" w:hAnsi="VAGRounded"/>
                          <w:sz w:val="20"/>
                          <w:szCs w:val="18"/>
                        </w:rPr>
                        <w:t xml:space="preserve"> thoughts and opinions of children and young people </w:t>
                      </w:r>
                      <w:r w:rsidR="00D84423" w:rsidRPr="00F75BF1">
                        <w:rPr>
                          <w:rFonts w:ascii="VAGRounded" w:hAnsi="VAGRounded"/>
                          <w:sz w:val="20"/>
                          <w:szCs w:val="18"/>
                        </w:rPr>
                        <w:t>and have our own Participation Strategy</w:t>
                      </w:r>
                      <w:r w:rsidR="00815E82" w:rsidRPr="00F75BF1">
                        <w:rPr>
                          <w:rFonts w:ascii="VAGRounded" w:hAnsi="VAGRounded"/>
                          <w:sz w:val="20"/>
                          <w:szCs w:val="18"/>
                        </w:rPr>
                        <w:t xml:space="preserve">, </w:t>
                      </w:r>
                      <w:r w:rsidR="001E51A6" w:rsidRPr="00F75BF1">
                        <w:rPr>
                          <w:rFonts w:ascii="VAGRounded" w:hAnsi="VAGRounded"/>
                          <w:sz w:val="20"/>
                          <w:szCs w:val="18"/>
                        </w:rPr>
                        <w:t>though</w:t>
                      </w:r>
                      <w:r w:rsidR="00815E82" w:rsidRPr="00F75BF1">
                        <w:rPr>
                          <w:rFonts w:ascii="VAGRounded" w:hAnsi="VAGRounded"/>
                          <w:sz w:val="20"/>
                          <w:szCs w:val="18"/>
                        </w:rPr>
                        <w:t xml:space="preserve"> this is currently under review</w:t>
                      </w:r>
                      <w:r w:rsidR="00904286" w:rsidRPr="00F75BF1">
                        <w:rPr>
                          <w:rFonts w:ascii="VAGRounded" w:hAnsi="VAGRounded"/>
                          <w:sz w:val="20"/>
                          <w:szCs w:val="18"/>
                        </w:rPr>
                        <w:t>.</w:t>
                      </w:r>
                      <w:r w:rsidR="000C74EA" w:rsidRPr="00F75BF1">
                        <w:rPr>
                          <w:rFonts w:ascii="VAGRounded" w:hAnsi="VAGRounded"/>
                          <w:sz w:val="20"/>
                          <w:szCs w:val="18"/>
                        </w:rPr>
                        <w:t xml:space="preserve"> </w:t>
                      </w:r>
                      <w:r w:rsidR="00072D62" w:rsidRPr="00F75BF1">
                        <w:rPr>
                          <w:rFonts w:ascii="VAGRounded" w:hAnsi="VAGRounded"/>
                          <w:sz w:val="20"/>
                          <w:szCs w:val="18"/>
                        </w:rPr>
                        <w:t xml:space="preserve"> Consequently, children</w:t>
                      </w:r>
                      <w:r w:rsidR="000C74EA" w:rsidRPr="00F75BF1">
                        <w:rPr>
                          <w:rFonts w:ascii="VAGRounded" w:hAnsi="VAGRounded"/>
                          <w:sz w:val="20"/>
                          <w:szCs w:val="18"/>
                        </w:rPr>
                        <w:t xml:space="preserve"> and young people who initially take part in the questionnaire are given a key-ring which has a link/QR code to access their profile within viewpoint. </w:t>
                      </w:r>
                      <w:r w:rsidR="00904286" w:rsidRPr="00F75BF1">
                        <w:rPr>
                          <w:rFonts w:ascii="VAGRounded" w:hAnsi="VAGRounded"/>
                          <w:sz w:val="20"/>
                          <w:szCs w:val="18"/>
                        </w:rPr>
                        <w:t xml:space="preserve">Our web-site provides </w:t>
                      </w:r>
                      <w:r w:rsidR="000C74EA" w:rsidRPr="00F75BF1">
                        <w:rPr>
                          <w:rFonts w:ascii="VAGRounded" w:hAnsi="VAGRounded"/>
                          <w:sz w:val="20"/>
                          <w:szCs w:val="18"/>
                        </w:rPr>
                        <w:t>video and</w:t>
                      </w:r>
                      <w:r w:rsidR="00F508DA" w:rsidRPr="00F75BF1">
                        <w:rPr>
                          <w:rFonts w:ascii="VAGRounded" w:hAnsi="VAGRounded"/>
                          <w:sz w:val="20"/>
                          <w:szCs w:val="18"/>
                        </w:rPr>
                        <w:t xml:space="preserve"> links for example </w:t>
                      </w:r>
                      <w:r w:rsidR="00904286" w:rsidRPr="00F75BF1">
                        <w:rPr>
                          <w:rFonts w:ascii="VAGRounded" w:hAnsi="VAGRounded"/>
                          <w:sz w:val="20"/>
                          <w:szCs w:val="18"/>
                        </w:rPr>
                        <w:t>INSIDE</w:t>
                      </w:r>
                      <w:r w:rsidR="00F508DA" w:rsidRPr="00F75BF1">
                        <w:rPr>
                          <w:rFonts w:ascii="VAGRounded" w:hAnsi="VAGRounded"/>
                          <w:sz w:val="20"/>
                          <w:szCs w:val="18"/>
                        </w:rPr>
                        <w:t xml:space="preserve"> </w:t>
                      </w:r>
                      <w:r w:rsidR="00904286" w:rsidRPr="00F75BF1">
                        <w:rPr>
                          <w:rFonts w:ascii="VAGRounded" w:hAnsi="VAGRounded"/>
                          <w:sz w:val="20"/>
                          <w:szCs w:val="18"/>
                        </w:rPr>
                        <w:t>OUT</w:t>
                      </w:r>
                      <w:r w:rsidR="009932CA" w:rsidRPr="00F75BF1">
                        <w:rPr>
                          <w:rFonts w:ascii="VAGRounded" w:hAnsi="VAGRounded"/>
                          <w:sz w:val="20"/>
                          <w:szCs w:val="18"/>
                        </w:rPr>
                        <w:t xml:space="preserve">, </w:t>
                      </w:r>
                      <w:r w:rsidR="000C74EA" w:rsidRPr="00F75BF1">
                        <w:rPr>
                          <w:rFonts w:ascii="VAGRounded" w:hAnsi="VAGRounded"/>
                          <w:sz w:val="20"/>
                          <w:szCs w:val="18"/>
                        </w:rPr>
                        <w:t>Sign post links</w:t>
                      </w:r>
                      <w:r w:rsidR="009932CA" w:rsidRPr="00F75BF1">
                        <w:rPr>
                          <w:rFonts w:ascii="VAGRounded" w:hAnsi="VAGRounded"/>
                          <w:sz w:val="20"/>
                          <w:szCs w:val="18"/>
                        </w:rPr>
                        <w:t xml:space="preserve"> and </w:t>
                      </w:r>
                      <w:r w:rsidR="000C74EA" w:rsidRPr="00F75BF1">
                        <w:rPr>
                          <w:rFonts w:ascii="VAGRounded" w:hAnsi="VAGRounded"/>
                          <w:sz w:val="20"/>
                          <w:szCs w:val="18"/>
                        </w:rPr>
                        <w:t>c</w:t>
                      </w:r>
                      <w:r w:rsidR="00F508DA" w:rsidRPr="00F75BF1">
                        <w:rPr>
                          <w:rFonts w:ascii="VAGRounded" w:hAnsi="VAGRounded"/>
                          <w:sz w:val="20"/>
                          <w:szCs w:val="18"/>
                        </w:rPr>
                        <w:t xml:space="preserve">ontact details </w:t>
                      </w:r>
                      <w:r w:rsidR="000C74EA" w:rsidRPr="00F75BF1">
                        <w:rPr>
                          <w:rFonts w:ascii="VAGRounded" w:hAnsi="VAGRounded"/>
                          <w:sz w:val="20"/>
                          <w:szCs w:val="18"/>
                        </w:rPr>
                        <w:t>of other</w:t>
                      </w:r>
                      <w:r w:rsidR="00F508DA" w:rsidRPr="00F75BF1">
                        <w:rPr>
                          <w:rFonts w:ascii="VAGRounded" w:hAnsi="VAGRounded"/>
                          <w:sz w:val="20"/>
                          <w:szCs w:val="18"/>
                        </w:rPr>
                        <w:t xml:space="preserve"> </w:t>
                      </w:r>
                      <w:r w:rsidR="000C74EA" w:rsidRPr="00F75BF1">
                        <w:rPr>
                          <w:rFonts w:ascii="VAGRounded" w:hAnsi="VAGRounded"/>
                          <w:sz w:val="20"/>
                          <w:szCs w:val="18"/>
                        </w:rPr>
                        <w:t>regional and national s</w:t>
                      </w:r>
                      <w:r w:rsidR="00F508DA" w:rsidRPr="00F75BF1">
                        <w:rPr>
                          <w:rFonts w:ascii="VAGRounded" w:hAnsi="VAGRounded"/>
                          <w:sz w:val="20"/>
                          <w:szCs w:val="18"/>
                        </w:rPr>
                        <w:t xml:space="preserve">upport </w:t>
                      </w:r>
                      <w:r w:rsidR="002648A9" w:rsidRPr="00F75BF1">
                        <w:rPr>
                          <w:rFonts w:ascii="VAGRounded" w:hAnsi="VAGRounded"/>
                          <w:sz w:val="20"/>
                          <w:szCs w:val="18"/>
                        </w:rPr>
                        <w:t>and</w:t>
                      </w:r>
                      <w:r w:rsidR="00F508DA" w:rsidRPr="00F75BF1">
                        <w:rPr>
                          <w:rFonts w:ascii="VAGRounded" w:hAnsi="VAGRounded"/>
                          <w:sz w:val="20"/>
                          <w:szCs w:val="18"/>
                        </w:rPr>
                        <w:t xml:space="preserve"> </w:t>
                      </w:r>
                      <w:r w:rsidR="000C74EA" w:rsidRPr="00F75BF1">
                        <w:rPr>
                          <w:rFonts w:ascii="VAGRounded" w:hAnsi="VAGRounded"/>
                          <w:sz w:val="20"/>
                          <w:szCs w:val="18"/>
                        </w:rPr>
                        <w:t>a</w:t>
                      </w:r>
                      <w:r w:rsidR="00F508DA" w:rsidRPr="00F75BF1">
                        <w:rPr>
                          <w:rFonts w:ascii="VAGRounded" w:hAnsi="VAGRounded"/>
                          <w:sz w:val="20"/>
                          <w:szCs w:val="18"/>
                        </w:rPr>
                        <w:t xml:space="preserve">dvice </w:t>
                      </w:r>
                      <w:r w:rsidR="000C74EA" w:rsidRPr="00F75BF1">
                        <w:rPr>
                          <w:rFonts w:ascii="VAGRounded" w:hAnsi="VAGRounded"/>
                          <w:sz w:val="20"/>
                          <w:szCs w:val="18"/>
                        </w:rPr>
                        <w:t>s</w:t>
                      </w:r>
                      <w:r w:rsidR="00F508DA" w:rsidRPr="00F75BF1">
                        <w:rPr>
                          <w:rFonts w:ascii="VAGRounded" w:hAnsi="VAGRounded"/>
                          <w:sz w:val="20"/>
                          <w:szCs w:val="18"/>
                        </w:rPr>
                        <w:t>ervices</w:t>
                      </w:r>
                      <w:r w:rsidR="000C74EA" w:rsidRPr="00F75BF1">
                        <w:rPr>
                          <w:rFonts w:ascii="VAGRounded" w:hAnsi="VAGRounded"/>
                          <w:sz w:val="20"/>
                          <w:szCs w:val="18"/>
                        </w:rPr>
                        <w:t>.</w:t>
                      </w:r>
                    </w:p>
                    <w:p w:rsidR="0050791A" w:rsidRPr="00F75BF1" w:rsidRDefault="000C74EA" w:rsidP="00C43D2A">
                      <w:pPr>
                        <w:jc w:val="both"/>
                        <w:rPr>
                          <w:rFonts w:ascii="VAGRounded" w:hAnsi="VAGRounded"/>
                          <w:sz w:val="20"/>
                          <w:szCs w:val="18"/>
                        </w:rPr>
                      </w:pPr>
                      <w:r w:rsidRPr="00F75BF1">
                        <w:rPr>
                          <w:rFonts w:ascii="VAGRounded" w:hAnsi="VAGRounded"/>
                          <w:sz w:val="20"/>
                          <w:szCs w:val="18"/>
                        </w:rPr>
                        <w:t>By</w:t>
                      </w:r>
                      <w:r w:rsidR="00EF0496" w:rsidRPr="00F75BF1">
                        <w:rPr>
                          <w:rFonts w:ascii="VAGRounded" w:hAnsi="VAGRounded"/>
                          <w:sz w:val="20"/>
                          <w:szCs w:val="18"/>
                        </w:rPr>
                        <w:t xml:space="preserve"> </w:t>
                      </w:r>
                      <w:r w:rsidR="00C43D2A" w:rsidRPr="00F75BF1">
                        <w:rPr>
                          <w:rFonts w:ascii="VAGRounded" w:hAnsi="VAGRounded"/>
                          <w:sz w:val="20"/>
                          <w:szCs w:val="18"/>
                        </w:rPr>
                        <w:t>creating questionnaires</w:t>
                      </w:r>
                      <w:r w:rsidR="00C74E66" w:rsidRPr="00F75BF1">
                        <w:rPr>
                          <w:rFonts w:ascii="VAGRounded" w:hAnsi="VAGRounded"/>
                          <w:sz w:val="20"/>
                          <w:szCs w:val="18"/>
                        </w:rPr>
                        <w:t xml:space="preserve"> for each </w:t>
                      </w:r>
                      <w:r w:rsidR="00DE64DB" w:rsidRPr="00F75BF1">
                        <w:rPr>
                          <w:rFonts w:ascii="VAGRounded" w:hAnsi="VAGRounded"/>
                          <w:sz w:val="20"/>
                          <w:szCs w:val="18"/>
                        </w:rPr>
                        <w:t xml:space="preserve">cohort </w:t>
                      </w:r>
                      <w:r w:rsidR="00C74E66" w:rsidRPr="00F75BF1">
                        <w:rPr>
                          <w:rFonts w:ascii="VAGRounded" w:hAnsi="VAGRounded"/>
                          <w:sz w:val="20"/>
                          <w:szCs w:val="18"/>
                        </w:rPr>
                        <w:t>entering</w:t>
                      </w:r>
                      <w:r w:rsidR="009932CA" w:rsidRPr="00F75BF1">
                        <w:rPr>
                          <w:rFonts w:ascii="VAGRounded" w:hAnsi="VAGRounded"/>
                          <w:sz w:val="20"/>
                          <w:szCs w:val="18"/>
                        </w:rPr>
                        <w:t xml:space="preserve"> The</w:t>
                      </w:r>
                      <w:r w:rsidR="00C74E66" w:rsidRPr="00F75BF1">
                        <w:rPr>
                          <w:rFonts w:ascii="VAGRounded" w:hAnsi="VAGRounded"/>
                          <w:sz w:val="20"/>
                          <w:szCs w:val="18"/>
                        </w:rPr>
                        <w:t xml:space="preserve"> </w:t>
                      </w:r>
                      <w:r w:rsidR="00DE64DB" w:rsidRPr="00F75BF1">
                        <w:rPr>
                          <w:rFonts w:ascii="VAGRounded" w:hAnsi="VAGRounded"/>
                          <w:sz w:val="20"/>
                          <w:szCs w:val="18"/>
                        </w:rPr>
                        <w:t xml:space="preserve">Gwynedd </w:t>
                      </w:r>
                      <w:r w:rsidRPr="00F75BF1">
                        <w:rPr>
                          <w:rFonts w:ascii="VAGRounded" w:hAnsi="VAGRounded"/>
                          <w:sz w:val="20"/>
                          <w:szCs w:val="18"/>
                        </w:rPr>
                        <w:t>Môn</w:t>
                      </w:r>
                      <w:r w:rsidR="00DE64DB" w:rsidRPr="00F75BF1">
                        <w:rPr>
                          <w:rFonts w:ascii="VAGRounded" w:hAnsi="VAGRounded"/>
                          <w:sz w:val="20"/>
                          <w:szCs w:val="18"/>
                        </w:rPr>
                        <w:t xml:space="preserve"> Youth Justice Services</w:t>
                      </w:r>
                      <w:r w:rsidR="009932CA" w:rsidRPr="00F75BF1">
                        <w:rPr>
                          <w:rFonts w:ascii="VAGRounded" w:hAnsi="VAGRounded"/>
                          <w:sz w:val="20"/>
                          <w:szCs w:val="18"/>
                        </w:rPr>
                        <w:t xml:space="preserve"> are able to</w:t>
                      </w:r>
                      <w:r w:rsidR="009574BE" w:rsidRPr="00F75BF1">
                        <w:rPr>
                          <w:rFonts w:ascii="VAGRounded" w:hAnsi="VAGRounded"/>
                          <w:sz w:val="20"/>
                          <w:szCs w:val="18"/>
                        </w:rPr>
                        <w:t xml:space="preserve"> </w:t>
                      </w:r>
                      <w:r w:rsidR="002458F7" w:rsidRPr="00F75BF1">
                        <w:rPr>
                          <w:rFonts w:ascii="VAGRounded" w:hAnsi="VAGRounded"/>
                          <w:sz w:val="20"/>
                          <w:szCs w:val="18"/>
                        </w:rPr>
                        <w:t>direct</w:t>
                      </w:r>
                      <w:r w:rsidR="009574BE" w:rsidRPr="00F75BF1">
                        <w:rPr>
                          <w:rFonts w:ascii="VAGRounded" w:hAnsi="VAGRounded"/>
                          <w:sz w:val="20"/>
                          <w:szCs w:val="18"/>
                        </w:rPr>
                        <w:t>ly capture young people’s</w:t>
                      </w:r>
                      <w:r w:rsidR="002458F7" w:rsidRPr="00F75BF1">
                        <w:rPr>
                          <w:rFonts w:ascii="VAGRounded" w:hAnsi="VAGRounded"/>
                          <w:sz w:val="20"/>
                          <w:szCs w:val="18"/>
                        </w:rPr>
                        <w:t xml:space="preserve"> </w:t>
                      </w:r>
                      <w:r w:rsidR="00C43D2A" w:rsidRPr="00F75BF1">
                        <w:rPr>
                          <w:rFonts w:ascii="VAGRounded" w:hAnsi="VAGRounded"/>
                          <w:sz w:val="20"/>
                          <w:szCs w:val="18"/>
                        </w:rPr>
                        <w:t>views and</w:t>
                      </w:r>
                      <w:r w:rsidR="00EF0496" w:rsidRPr="00F75BF1">
                        <w:rPr>
                          <w:rFonts w:ascii="VAGRounded" w:hAnsi="VAGRounded"/>
                          <w:sz w:val="20"/>
                          <w:szCs w:val="18"/>
                        </w:rPr>
                        <w:t xml:space="preserve"> </w:t>
                      </w:r>
                      <w:r w:rsidR="00072D62" w:rsidRPr="00F75BF1">
                        <w:rPr>
                          <w:rFonts w:ascii="VAGRounded" w:hAnsi="VAGRounded"/>
                          <w:sz w:val="20"/>
                          <w:szCs w:val="18"/>
                        </w:rPr>
                        <w:t>opinion</w:t>
                      </w:r>
                      <w:r w:rsidR="009574BE" w:rsidRPr="00F75BF1">
                        <w:rPr>
                          <w:rFonts w:ascii="VAGRounded" w:hAnsi="VAGRounded"/>
                          <w:sz w:val="20"/>
                          <w:szCs w:val="18"/>
                        </w:rPr>
                        <w:t>s</w:t>
                      </w:r>
                      <w:r w:rsidR="00072D62" w:rsidRPr="00F75BF1">
                        <w:rPr>
                          <w:rFonts w:ascii="VAGRounded" w:hAnsi="VAGRounded"/>
                          <w:sz w:val="20"/>
                          <w:szCs w:val="18"/>
                        </w:rPr>
                        <w:t>.</w:t>
                      </w:r>
                      <w:r w:rsidR="009574BE" w:rsidRPr="00F75BF1">
                        <w:rPr>
                          <w:rFonts w:ascii="VAGRounded" w:hAnsi="VAGRounded"/>
                          <w:sz w:val="20"/>
                          <w:szCs w:val="18"/>
                        </w:rPr>
                        <w:t xml:space="preserve"> Consequently</w:t>
                      </w:r>
                      <w:r w:rsidR="00C43D2A" w:rsidRPr="00F75BF1">
                        <w:rPr>
                          <w:rFonts w:ascii="VAGRounded" w:hAnsi="VAGRounded"/>
                          <w:sz w:val="20"/>
                          <w:szCs w:val="18"/>
                        </w:rPr>
                        <w:t>,</w:t>
                      </w:r>
                      <w:r w:rsidR="002458F7" w:rsidRPr="00F75BF1">
                        <w:rPr>
                          <w:rFonts w:ascii="VAGRounded" w:hAnsi="VAGRounded"/>
                          <w:sz w:val="20"/>
                          <w:szCs w:val="18"/>
                        </w:rPr>
                        <w:t xml:space="preserve"> children and young people participate in </w:t>
                      </w:r>
                      <w:r w:rsidR="00C43D2A" w:rsidRPr="00F75BF1">
                        <w:rPr>
                          <w:rFonts w:ascii="VAGRounded" w:hAnsi="VAGRounded"/>
                          <w:sz w:val="20"/>
                          <w:szCs w:val="18"/>
                        </w:rPr>
                        <w:t>Initial</w:t>
                      </w:r>
                      <w:r w:rsidR="00DE64DB" w:rsidRPr="00F75BF1">
                        <w:rPr>
                          <w:rFonts w:ascii="VAGRounded" w:hAnsi="VAGRounded"/>
                          <w:sz w:val="20"/>
                          <w:szCs w:val="18"/>
                        </w:rPr>
                        <w:t xml:space="preserve">, </w:t>
                      </w:r>
                      <w:r w:rsidR="00C43D2A" w:rsidRPr="00F75BF1">
                        <w:rPr>
                          <w:rFonts w:ascii="VAGRounded" w:hAnsi="VAGRounded"/>
                          <w:sz w:val="20"/>
                          <w:szCs w:val="18"/>
                        </w:rPr>
                        <w:t>Mid and</w:t>
                      </w:r>
                      <w:r w:rsidR="00DE64DB" w:rsidRPr="00F75BF1">
                        <w:rPr>
                          <w:rFonts w:ascii="VAGRounded" w:hAnsi="VAGRounded"/>
                          <w:sz w:val="20"/>
                          <w:szCs w:val="18"/>
                        </w:rPr>
                        <w:t xml:space="preserve"> </w:t>
                      </w:r>
                      <w:r w:rsidR="00EF0496" w:rsidRPr="00F75BF1">
                        <w:rPr>
                          <w:rFonts w:ascii="VAGRounded" w:hAnsi="VAGRounded"/>
                          <w:sz w:val="20"/>
                          <w:szCs w:val="18"/>
                        </w:rPr>
                        <w:t>E</w:t>
                      </w:r>
                      <w:r w:rsidR="00DE64DB" w:rsidRPr="00F75BF1">
                        <w:rPr>
                          <w:rFonts w:ascii="VAGRounded" w:hAnsi="VAGRounded"/>
                          <w:sz w:val="20"/>
                          <w:szCs w:val="18"/>
                        </w:rPr>
                        <w:t xml:space="preserve">nd </w:t>
                      </w:r>
                      <w:r w:rsidR="00D84423" w:rsidRPr="00F75BF1">
                        <w:rPr>
                          <w:rFonts w:ascii="VAGRounded" w:hAnsi="VAGRounded"/>
                          <w:sz w:val="20"/>
                          <w:szCs w:val="18"/>
                        </w:rPr>
                        <w:t>stage</w:t>
                      </w:r>
                      <w:r w:rsidR="001E51A6" w:rsidRPr="00F75BF1">
                        <w:rPr>
                          <w:rFonts w:ascii="VAGRounded" w:hAnsi="VAGRounded"/>
                          <w:sz w:val="20"/>
                          <w:szCs w:val="18"/>
                        </w:rPr>
                        <w:t xml:space="preserve"> questionnaire</w:t>
                      </w:r>
                      <w:r w:rsidR="009574BE" w:rsidRPr="00F75BF1">
                        <w:rPr>
                          <w:rFonts w:ascii="VAGRounded" w:hAnsi="VAGRounded"/>
                          <w:sz w:val="20"/>
                          <w:szCs w:val="18"/>
                        </w:rPr>
                        <w:t>s</w:t>
                      </w:r>
                      <w:r w:rsidR="002458F7" w:rsidRPr="00F75BF1">
                        <w:rPr>
                          <w:rFonts w:ascii="VAGRounded" w:hAnsi="VAGRounded"/>
                          <w:sz w:val="20"/>
                          <w:szCs w:val="18"/>
                        </w:rPr>
                        <w:t>. In</w:t>
                      </w:r>
                      <w:r w:rsidR="00EF0496" w:rsidRPr="00F75BF1">
                        <w:rPr>
                          <w:rFonts w:ascii="VAGRounded" w:hAnsi="VAGRounded"/>
                          <w:sz w:val="20"/>
                          <w:szCs w:val="18"/>
                        </w:rPr>
                        <w:t xml:space="preserve"> doing so </w:t>
                      </w:r>
                      <w:r w:rsidR="00CC7F96" w:rsidRPr="00F75BF1">
                        <w:rPr>
                          <w:rFonts w:ascii="VAGRounded" w:hAnsi="VAGRounded"/>
                          <w:sz w:val="20"/>
                          <w:szCs w:val="18"/>
                        </w:rPr>
                        <w:t xml:space="preserve">we have been able </w:t>
                      </w:r>
                      <w:r w:rsidR="00C43D2A" w:rsidRPr="00F75BF1">
                        <w:rPr>
                          <w:rFonts w:ascii="VAGRounded" w:hAnsi="VAGRounded"/>
                          <w:sz w:val="20"/>
                          <w:szCs w:val="18"/>
                        </w:rPr>
                        <w:t>to gain children</w:t>
                      </w:r>
                      <w:r w:rsidR="00C74E66" w:rsidRPr="00F75BF1">
                        <w:rPr>
                          <w:rFonts w:ascii="VAGRounded" w:hAnsi="VAGRounded"/>
                          <w:sz w:val="20"/>
                          <w:szCs w:val="18"/>
                        </w:rPr>
                        <w:t xml:space="preserve"> and young people's e</w:t>
                      </w:r>
                      <w:r w:rsidR="009574BE" w:rsidRPr="00F75BF1">
                        <w:rPr>
                          <w:rFonts w:ascii="VAGRounded" w:hAnsi="VAGRounded"/>
                          <w:sz w:val="20"/>
                          <w:szCs w:val="18"/>
                        </w:rPr>
                        <w:t>xperience throughout their</w:t>
                      </w:r>
                      <w:r w:rsidR="008D30EE" w:rsidRPr="00F75BF1">
                        <w:rPr>
                          <w:rFonts w:ascii="VAGRounded" w:hAnsi="VAGRounded"/>
                          <w:sz w:val="20"/>
                          <w:szCs w:val="18"/>
                        </w:rPr>
                        <w:t xml:space="preserve"> involvement with the YJS.</w:t>
                      </w:r>
                      <w:r w:rsidR="00DE64DB" w:rsidRPr="00F75BF1">
                        <w:rPr>
                          <w:rFonts w:ascii="VAGRounded" w:hAnsi="VAGRounded"/>
                          <w:sz w:val="20"/>
                          <w:szCs w:val="18"/>
                        </w:rPr>
                        <w:t xml:space="preserve"> </w:t>
                      </w:r>
                      <w:r w:rsidR="008D30EE" w:rsidRPr="00F75BF1">
                        <w:rPr>
                          <w:rFonts w:ascii="VAGRounded" w:hAnsi="VAGRounded"/>
                          <w:sz w:val="20"/>
                          <w:szCs w:val="18"/>
                        </w:rPr>
                        <w:t>This includes</w:t>
                      </w:r>
                      <w:r w:rsidR="008C469A" w:rsidRPr="00F75BF1">
                        <w:rPr>
                          <w:rFonts w:ascii="VAGRounded" w:hAnsi="VAGRounded"/>
                          <w:sz w:val="20"/>
                          <w:szCs w:val="18"/>
                        </w:rPr>
                        <w:t xml:space="preserve"> their</w:t>
                      </w:r>
                      <w:r w:rsidR="008D30EE" w:rsidRPr="00F75BF1">
                        <w:rPr>
                          <w:rFonts w:ascii="VAGRounded" w:hAnsi="VAGRounded"/>
                          <w:sz w:val="20"/>
                          <w:szCs w:val="18"/>
                        </w:rPr>
                        <w:t xml:space="preserve"> experience of education</w:t>
                      </w:r>
                      <w:r w:rsidR="00C74E66" w:rsidRPr="00F75BF1">
                        <w:rPr>
                          <w:rFonts w:ascii="VAGRounded" w:hAnsi="VAGRounded"/>
                          <w:sz w:val="20"/>
                          <w:szCs w:val="18"/>
                        </w:rPr>
                        <w:t xml:space="preserve">, </w:t>
                      </w:r>
                      <w:r w:rsidR="00072D62" w:rsidRPr="00F75BF1">
                        <w:rPr>
                          <w:rFonts w:ascii="VAGRounded" w:hAnsi="VAGRounded"/>
                          <w:sz w:val="20"/>
                          <w:szCs w:val="18"/>
                        </w:rPr>
                        <w:t xml:space="preserve">the </w:t>
                      </w:r>
                      <w:r w:rsidR="008D30EE" w:rsidRPr="00F75BF1">
                        <w:rPr>
                          <w:rFonts w:ascii="VAGRounded" w:hAnsi="VAGRounded"/>
                          <w:sz w:val="20"/>
                          <w:szCs w:val="18"/>
                        </w:rPr>
                        <w:t>criminal justice system, restorative justice</w:t>
                      </w:r>
                      <w:r w:rsidR="00072D62" w:rsidRPr="00F75BF1">
                        <w:rPr>
                          <w:rFonts w:ascii="VAGRounded" w:hAnsi="VAGRounded"/>
                          <w:sz w:val="20"/>
                          <w:szCs w:val="18"/>
                        </w:rPr>
                        <w:t xml:space="preserve"> </w:t>
                      </w:r>
                      <w:r w:rsidR="008D30EE" w:rsidRPr="00F75BF1">
                        <w:rPr>
                          <w:rFonts w:ascii="VAGRounded" w:hAnsi="VAGRounded"/>
                          <w:sz w:val="20"/>
                          <w:szCs w:val="18"/>
                        </w:rPr>
                        <w:t>alongside providing an insight into young people’s</w:t>
                      </w:r>
                      <w:r w:rsidR="002458F7" w:rsidRPr="00F75BF1">
                        <w:rPr>
                          <w:rFonts w:ascii="VAGRounded" w:hAnsi="VAGRounded"/>
                          <w:sz w:val="20"/>
                          <w:szCs w:val="18"/>
                        </w:rPr>
                        <w:t xml:space="preserve"> emotional </w:t>
                      </w:r>
                      <w:r w:rsidR="008D30EE" w:rsidRPr="00F75BF1">
                        <w:rPr>
                          <w:rFonts w:ascii="VAGRounded" w:hAnsi="VAGRounded"/>
                          <w:sz w:val="20"/>
                          <w:szCs w:val="18"/>
                        </w:rPr>
                        <w:t>well</w:t>
                      </w:r>
                      <w:r w:rsidR="002458F7" w:rsidRPr="00F75BF1">
                        <w:rPr>
                          <w:rFonts w:ascii="VAGRounded" w:hAnsi="VAGRounded"/>
                          <w:sz w:val="20"/>
                          <w:szCs w:val="18"/>
                        </w:rPr>
                        <w:t>being</w:t>
                      </w:r>
                      <w:r w:rsidR="00072D62" w:rsidRPr="00F75BF1">
                        <w:rPr>
                          <w:rFonts w:ascii="VAGRounded" w:hAnsi="VAGRounded"/>
                          <w:sz w:val="20"/>
                          <w:szCs w:val="18"/>
                        </w:rPr>
                        <w:t xml:space="preserve"> and</w:t>
                      </w:r>
                      <w:r w:rsidR="008D30EE" w:rsidRPr="00F75BF1">
                        <w:rPr>
                          <w:rFonts w:ascii="VAGRounded" w:hAnsi="VAGRounded"/>
                          <w:sz w:val="20"/>
                          <w:szCs w:val="18"/>
                        </w:rPr>
                        <w:t xml:space="preserve"> m</w:t>
                      </w:r>
                      <w:r w:rsidR="00C43D2A" w:rsidRPr="00F75BF1">
                        <w:rPr>
                          <w:rFonts w:ascii="VAGRounded" w:hAnsi="VAGRounded"/>
                          <w:sz w:val="20"/>
                          <w:szCs w:val="18"/>
                        </w:rPr>
                        <w:t>ental</w:t>
                      </w:r>
                      <w:r w:rsidR="00CC7F96" w:rsidRPr="00F75BF1">
                        <w:rPr>
                          <w:rFonts w:ascii="VAGRounded" w:hAnsi="VAGRounded"/>
                          <w:sz w:val="20"/>
                          <w:szCs w:val="18"/>
                        </w:rPr>
                        <w:t xml:space="preserve"> health</w:t>
                      </w:r>
                      <w:r w:rsidR="001E51A6" w:rsidRPr="00F75BF1">
                        <w:rPr>
                          <w:rFonts w:ascii="VAGRounded" w:hAnsi="VAGRounded"/>
                          <w:sz w:val="20"/>
                          <w:szCs w:val="18"/>
                        </w:rPr>
                        <w:t>.</w:t>
                      </w:r>
                      <w:r w:rsidR="002458F7" w:rsidRPr="00F75BF1">
                        <w:rPr>
                          <w:rFonts w:ascii="VAGRounded" w:hAnsi="VAGRounded"/>
                          <w:sz w:val="20"/>
                          <w:szCs w:val="18"/>
                        </w:rPr>
                        <w:t xml:space="preserve"> </w:t>
                      </w:r>
                      <w:r w:rsidR="001E51A6" w:rsidRPr="00F75BF1">
                        <w:rPr>
                          <w:rFonts w:ascii="VAGRounded" w:hAnsi="VAGRounded"/>
                          <w:sz w:val="20"/>
                          <w:szCs w:val="18"/>
                        </w:rPr>
                        <w:t xml:space="preserve">Using </w:t>
                      </w:r>
                      <w:r w:rsidR="00072D62" w:rsidRPr="00F75BF1">
                        <w:rPr>
                          <w:rFonts w:ascii="VAGRounded" w:hAnsi="VAGRounded"/>
                          <w:sz w:val="20"/>
                          <w:szCs w:val="18"/>
                        </w:rPr>
                        <w:t xml:space="preserve">such </w:t>
                      </w:r>
                      <w:r w:rsidR="008D30EE" w:rsidRPr="00F75BF1">
                        <w:rPr>
                          <w:rFonts w:ascii="VAGRounded" w:hAnsi="VAGRounded"/>
                          <w:sz w:val="20"/>
                          <w:szCs w:val="18"/>
                        </w:rPr>
                        <w:t>technology allows us to</w:t>
                      </w:r>
                      <w:r w:rsidR="001E51A6" w:rsidRPr="00F75BF1">
                        <w:rPr>
                          <w:rFonts w:ascii="VAGRounded" w:hAnsi="VAGRounded"/>
                          <w:sz w:val="20"/>
                          <w:szCs w:val="18"/>
                        </w:rPr>
                        <w:t xml:space="preserve"> </w:t>
                      </w:r>
                      <w:r w:rsidR="00C43D2A" w:rsidRPr="00F75BF1">
                        <w:rPr>
                          <w:rFonts w:ascii="VAGRounded" w:hAnsi="VAGRounded"/>
                          <w:sz w:val="20"/>
                          <w:szCs w:val="18"/>
                        </w:rPr>
                        <w:t xml:space="preserve">capture </w:t>
                      </w:r>
                      <w:r w:rsidR="008C469A" w:rsidRPr="00F75BF1">
                        <w:rPr>
                          <w:rFonts w:ascii="VAGRounded" w:hAnsi="VAGRounded"/>
                          <w:sz w:val="20"/>
                          <w:szCs w:val="18"/>
                        </w:rPr>
                        <w:t>their experience</w:t>
                      </w:r>
                      <w:r w:rsidR="00CC7F96" w:rsidRPr="00F75BF1">
                        <w:rPr>
                          <w:rFonts w:ascii="VAGRounded" w:hAnsi="VAGRounded"/>
                          <w:sz w:val="20"/>
                          <w:szCs w:val="18"/>
                        </w:rPr>
                        <w:t xml:space="preserve"> </w:t>
                      </w:r>
                      <w:r w:rsidR="008D30EE" w:rsidRPr="00F75BF1">
                        <w:rPr>
                          <w:rFonts w:ascii="VAGRounded" w:hAnsi="VAGRounded"/>
                          <w:sz w:val="20"/>
                          <w:szCs w:val="18"/>
                        </w:rPr>
                        <w:t>of</w:t>
                      </w:r>
                      <w:r w:rsidR="00840F36" w:rsidRPr="00F75BF1">
                        <w:rPr>
                          <w:rFonts w:ascii="VAGRounded" w:hAnsi="VAGRounded"/>
                          <w:sz w:val="20"/>
                          <w:szCs w:val="18"/>
                        </w:rPr>
                        <w:t xml:space="preserve"> not only </w:t>
                      </w:r>
                      <w:r w:rsidR="008D30EE" w:rsidRPr="00F75BF1">
                        <w:rPr>
                          <w:rFonts w:ascii="VAGRounded" w:hAnsi="VAGRounded"/>
                          <w:sz w:val="20"/>
                          <w:szCs w:val="18"/>
                        </w:rPr>
                        <w:t>the</w:t>
                      </w:r>
                      <w:r w:rsidR="001E51A6" w:rsidRPr="00F75BF1">
                        <w:rPr>
                          <w:rFonts w:ascii="VAGRounded" w:hAnsi="VAGRounded"/>
                          <w:sz w:val="20"/>
                          <w:szCs w:val="18"/>
                        </w:rPr>
                        <w:t xml:space="preserve"> </w:t>
                      </w:r>
                      <w:r w:rsidR="008C469A" w:rsidRPr="00F75BF1">
                        <w:rPr>
                          <w:rFonts w:ascii="VAGRounded" w:hAnsi="VAGRounded"/>
                          <w:sz w:val="20"/>
                          <w:szCs w:val="18"/>
                        </w:rPr>
                        <w:t>Youth Justice Service</w:t>
                      </w:r>
                      <w:r w:rsidR="001E51A6" w:rsidRPr="00F75BF1">
                        <w:rPr>
                          <w:rFonts w:ascii="VAGRounded" w:hAnsi="VAGRounded"/>
                          <w:sz w:val="20"/>
                          <w:szCs w:val="18"/>
                        </w:rPr>
                        <w:t xml:space="preserve"> </w:t>
                      </w:r>
                      <w:r w:rsidR="00840F36" w:rsidRPr="00F75BF1">
                        <w:rPr>
                          <w:rFonts w:ascii="VAGRounded" w:hAnsi="VAGRounded"/>
                          <w:sz w:val="20"/>
                          <w:szCs w:val="18"/>
                        </w:rPr>
                        <w:t>but throughout the</w:t>
                      </w:r>
                      <w:r w:rsidR="008C469A" w:rsidRPr="00F75BF1">
                        <w:rPr>
                          <w:rFonts w:ascii="VAGRounded" w:hAnsi="VAGRounded"/>
                          <w:sz w:val="20"/>
                          <w:szCs w:val="18"/>
                        </w:rPr>
                        <w:t xml:space="preserve"> Criminal Justice System.</w:t>
                      </w:r>
                    </w:p>
                    <w:p w:rsidR="000509DC" w:rsidRPr="00F75BF1" w:rsidRDefault="000509DC" w:rsidP="000509DC">
                      <w:pPr>
                        <w:jc w:val="both"/>
                        <w:rPr>
                          <w:rFonts w:ascii="VAGRounded" w:hAnsi="VAGRounded"/>
                          <w:sz w:val="20"/>
                          <w:szCs w:val="18"/>
                        </w:rPr>
                      </w:pPr>
                      <w:r w:rsidRPr="00F75BF1">
                        <w:rPr>
                          <w:rFonts w:ascii="VAGRounded" w:hAnsi="VAGRounded"/>
                          <w:sz w:val="20"/>
                          <w:szCs w:val="18"/>
                        </w:rPr>
                        <w:t>Furthermore, for children and young people who start to disengage with their order there is an option to refer them for voluntary participating sessions. These sessions are focused on building positive relationships in a trauma informed way, while simultaneously providing young people with the opportunity to re-engage with their order, in a non-clinical way. It is hoped that by listening to young people’s views, prioritising their needs and working with them in supporting environment provides them with an opportunity of re-engaging thus avoiding potential breach proceedings.  All children referred for Participation support are provided with a child friendly leaflet outlining their rights.</w:t>
                      </w:r>
                    </w:p>
                    <w:p w:rsidR="00231ACA" w:rsidRPr="00F75BF1" w:rsidRDefault="005A5D84" w:rsidP="00C43D2A">
                      <w:pPr>
                        <w:jc w:val="both"/>
                        <w:rPr>
                          <w:color w:val="2E74B5" w:themeColor="accent1" w:themeShade="BF"/>
                          <w:sz w:val="20"/>
                          <w:szCs w:val="18"/>
                        </w:rPr>
                      </w:pPr>
                      <w:r>
                        <w:rPr>
                          <w:rFonts w:ascii="VAGRounded" w:hAnsi="VAGRounded"/>
                          <w:b/>
                          <w:sz w:val="20"/>
                          <w:szCs w:val="18"/>
                        </w:rPr>
                        <w:t xml:space="preserve">Accountability - </w:t>
                      </w:r>
                      <w:r w:rsidR="00C74E66" w:rsidRPr="00F75BF1">
                        <w:rPr>
                          <w:rFonts w:ascii="VAGRounded" w:hAnsi="VAGRounded"/>
                          <w:sz w:val="20"/>
                          <w:szCs w:val="18"/>
                        </w:rPr>
                        <w:t xml:space="preserve">During the </w:t>
                      </w:r>
                      <w:r w:rsidR="004A77C7" w:rsidRPr="00F75BF1">
                        <w:rPr>
                          <w:rFonts w:ascii="VAGRounded" w:hAnsi="VAGRounded"/>
                          <w:sz w:val="20"/>
                          <w:szCs w:val="18"/>
                        </w:rPr>
                        <w:t>pandemic</w:t>
                      </w:r>
                      <w:r w:rsidR="00C74E66" w:rsidRPr="00F75BF1">
                        <w:rPr>
                          <w:rFonts w:ascii="VAGRounded" w:hAnsi="VAGRounded"/>
                          <w:sz w:val="20"/>
                          <w:szCs w:val="18"/>
                        </w:rPr>
                        <w:t xml:space="preserve"> we </w:t>
                      </w:r>
                      <w:r w:rsidR="00D84423" w:rsidRPr="00F75BF1">
                        <w:rPr>
                          <w:rFonts w:ascii="VAGRounded" w:hAnsi="VAGRounded"/>
                          <w:sz w:val="20"/>
                          <w:szCs w:val="18"/>
                        </w:rPr>
                        <w:t>have also</w:t>
                      </w:r>
                      <w:r w:rsidR="00C74E66" w:rsidRPr="00F75BF1">
                        <w:rPr>
                          <w:rFonts w:ascii="VAGRounded" w:hAnsi="VAGRounded"/>
                          <w:sz w:val="20"/>
                          <w:szCs w:val="18"/>
                        </w:rPr>
                        <w:t xml:space="preserve"> </w:t>
                      </w:r>
                      <w:r w:rsidR="005C5E98" w:rsidRPr="00F75BF1">
                        <w:rPr>
                          <w:rFonts w:ascii="VAGRounded" w:hAnsi="VAGRounded"/>
                          <w:sz w:val="20"/>
                          <w:szCs w:val="18"/>
                        </w:rPr>
                        <w:t>introduced one</w:t>
                      </w:r>
                      <w:r w:rsidR="00C74E66" w:rsidRPr="00F75BF1">
                        <w:rPr>
                          <w:rFonts w:ascii="VAGRounded" w:hAnsi="VAGRounded"/>
                          <w:sz w:val="20"/>
                          <w:szCs w:val="18"/>
                        </w:rPr>
                        <w:t xml:space="preserve">-off </w:t>
                      </w:r>
                      <w:r w:rsidR="0037619A" w:rsidRPr="00F75BF1">
                        <w:rPr>
                          <w:rFonts w:ascii="VAGRounded" w:hAnsi="VAGRounded"/>
                          <w:sz w:val="20"/>
                          <w:szCs w:val="18"/>
                        </w:rPr>
                        <w:t>Covid19 questionnaires</w:t>
                      </w:r>
                      <w:r w:rsidR="004A77C7" w:rsidRPr="00F75BF1">
                        <w:rPr>
                          <w:rFonts w:ascii="VAGRounded" w:hAnsi="VAGRounded"/>
                          <w:sz w:val="20"/>
                          <w:szCs w:val="18"/>
                        </w:rPr>
                        <w:t xml:space="preserve"> to</w:t>
                      </w:r>
                      <w:r w:rsidR="0037619A" w:rsidRPr="00F75BF1">
                        <w:rPr>
                          <w:rFonts w:ascii="VAGRounded" w:hAnsi="VAGRounded"/>
                          <w:sz w:val="20"/>
                          <w:szCs w:val="18"/>
                        </w:rPr>
                        <w:t xml:space="preserve"> ca</w:t>
                      </w:r>
                      <w:r w:rsidR="00D84423" w:rsidRPr="00F75BF1">
                        <w:rPr>
                          <w:rFonts w:ascii="VAGRounded" w:hAnsi="VAGRounded"/>
                          <w:sz w:val="20"/>
                          <w:szCs w:val="18"/>
                        </w:rPr>
                        <w:t xml:space="preserve">pture children and young people's experience and </w:t>
                      </w:r>
                      <w:r w:rsidR="0037619A" w:rsidRPr="00F75BF1">
                        <w:rPr>
                          <w:rFonts w:ascii="VAGRounded" w:hAnsi="VAGRounded"/>
                          <w:sz w:val="20"/>
                          <w:szCs w:val="18"/>
                        </w:rPr>
                        <w:t xml:space="preserve">priority needs </w:t>
                      </w:r>
                      <w:r w:rsidR="00D84423" w:rsidRPr="00F75BF1">
                        <w:rPr>
                          <w:rFonts w:ascii="VAGRounded" w:hAnsi="VAGRounded"/>
                          <w:sz w:val="20"/>
                          <w:szCs w:val="18"/>
                        </w:rPr>
                        <w:t xml:space="preserve">during the pandemic covering </w:t>
                      </w:r>
                      <w:r w:rsidR="005C5E98" w:rsidRPr="00F75BF1">
                        <w:rPr>
                          <w:rFonts w:ascii="VAGRounded" w:hAnsi="VAGRounded"/>
                          <w:sz w:val="20"/>
                          <w:szCs w:val="18"/>
                        </w:rPr>
                        <w:t xml:space="preserve">a </w:t>
                      </w:r>
                      <w:r w:rsidR="00D84423" w:rsidRPr="00F75BF1">
                        <w:rPr>
                          <w:rFonts w:ascii="VAGRounded" w:hAnsi="VAGRounded"/>
                          <w:sz w:val="20"/>
                          <w:szCs w:val="18"/>
                        </w:rPr>
                        <w:t xml:space="preserve">range </w:t>
                      </w:r>
                      <w:r w:rsidR="00C74E66" w:rsidRPr="00F75BF1">
                        <w:rPr>
                          <w:rFonts w:ascii="VAGRounded" w:hAnsi="VAGRounded"/>
                          <w:sz w:val="20"/>
                          <w:szCs w:val="18"/>
                        </w:rPr>
                        <w:t>of areas</w:t>
                      </w:r>
                      <w:r w:rsidR="00D84423" w:rsidRPr="00F75BF1">
                        <w:rPr>
                          <w:rFonts w:ascii="VAGRounded" w:hAnsi="VAGRounded"/>
                          <w:sz w:val="20"/>
                          <w:szCs w:val="18"/>
                        </w:rPr>
                        <w:t>.</w:t>
                      </w:r>
                      <w:r w:rsidR="00231ACA" w:rsidRPr="00F75BF1">
                        <w:rPr>
                          <w:rFonts w:ascii="VAGRounded" w:hAnsi="VAGRounded"/>
                          <w:sz w:val="20"/>
                          <w:szCs w:val="18"/>
                        </w:rPr>
                        <w:t xml:space="preserve">  The results from the questionnaires</w:t>
                      </w:r>
                      <w:r w:rsidR="00752570" w:rsidRPr="00F75BF1">
                        <w:rPr>
                          <w:rFonts w:ascii="VAGRounded" w:hAnsi="VAGRounded"/>
                          <w:sz w:val="20"/>
                          <w:szCs w:val="18"/>
                        </w:rPr>
                        <w:t xml:space="preserve"> </w:t>
                      </w:r>
                      <w:r w:rsidR="00231ACA" w:rsidRPr="00F75BF1">
                        <w:rPr>
                          <w:rFonts w:ascii="VAGRounded" w:hAnsi="VAGRounded"/>
                          <w:sz w:val="20"/>
                          <w:szCs w:val="18"/>
                        </w:rPr>
                        <w:t xml:space="preserve">confirm that Young people are more likely to use social media platforms such as Whatsapp, and Facebook as vehicles </w:t>
                      </w:r>
                      <w:r w:rsidR="00A3520F" w:rsidRPr="00F75BF1">
                        <w:rPr>
                          <w:rFonts w:ascii="VAGRounded" w:hAnsi="VAGRounded"/>
                          <w:sz w:val="20"/>
                          <w:szCs w:val="18"/>
                        </w:rPr>
                        <w:t>to express their</w:t>
                      </w:r>
                      <w:r w:rsidR="00231ACA" w:rsidRPr="00F75BF1">
                        <w:rPr>
                          <w:rFonts w:ascii="VAGRounded" w:hAnsi="VAGRounded"/>
                          <w:sz w:val="20"/>
                          <w:szCs w:val="18"/>
                        </w:rPr>
                        <w:t xml:space="preserve"> views and opinions. This has been invaluable </w:t>
                      </w:r>
                      <w:r w:rsidR="00A3520F" w:rsidRPr="00F75BF1">
                        <w:rPr>
                          <w:rFonts w:ascii="VAGRounded" w:hAnsi="VAGRounded"/>
                          <w:sz w:val="20"/>
                          <w:szCs w:val="18"/>
                        </w:rPr>
                        <w:t>in providing The Gwynedd and Mon YJS</w:t>
                      </w:r>
                      <w:r w:rsidR="00231ACA" w:rsidRPr="00F75BF1">
                        <w:rPr>
                          <w:rFonts w:ascii="VAGRounded" w:hAnsi="VAGRounded"/>
                          <w:sz w:val="20"/>
                          <w:szCs w:val="18"/>
                        </w:rPr>
                        <w:t xml:space="preserve"> with an understanding of how we can improve and </w:t>
                      </w:r>
                      <w:r w:rsidR="00A3520F" w:rsidRPr="00F75BF1">
                        <w:rPr>
                          <w:rFonts w:ascii="VAGRounded" w:hAnsi="VAGRounded"/>
                          <w:sz w:val="20"/>
                          <w:szCs w:val="18"/>
                        </w:rPr>
                        <w:t>develop children focused services based upon the views and opinions of our young people</w:t>
                      </w:r>
                      <w:r w:rsidR="00EA1673" w:rsidRPr="00F75BF1">
                        <w:rPr>
                          <w:rFonts w:ascii="VAGRounded" w:hAnsi="VAGRounded"/>
                          <w:sz w:val="20"/>
                          <w:szCs w:val="18"/>
                        </w:rPr>
                        <w:t>.</w:t>
                      </w:r>
                    </w:p>
                  </w:txbxContent>
                </v:textbox>
                <w10:wrap type="square" anchorx="margin"/>
              </v:shape>
            </w:pict>
          </mc:Fallback>
        </mc:AlternateContent>
      </w:r>
    </w:p>
    <w:sectPr w:rsidR="005345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28D" w:rsidRDefault="007A728D" w:rsidP="0050791A">
      <w:pPr>
        <w:spacing w:after="0" w:line="240" w:lineRule="auto"/>
      </w:pPr>
      <w:r>
        <w:separator/>
      </w:r>
    </w:p>
  </w:endnote>
  <w:endnote w:type="continuationSeparator" w:id="0">
    <w:p w:rsidR="007A728D" w:rsidRDefault="007A728D" w:rsidP="00507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VAGRounded">
    <w:altName w:val="Courier New"/>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28D" w:rsidRDefault="007A728D" w:rsidP="0050791A">
      <w:pPr>
        <w:spacing w:after="0" w:line="240" w:lineRule="auto"/>
      </w:pPr>
      <w:r>
        <w:separator/>
      </w:r>
    </w:p>
  </w:footnote>
  <w:footnote w:type="continuationSeparator" w:id="0">
    <w:p w:rsidR="007A728D" w:rsidRDefault="007A728D" w:rsidP="00507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C44C4"/>
    <w:multiLevelType w:val="hybridMultilevel"/>
    <w:tmpl w:val="9DC0542A"/>
    <w:lvl w:ilvl="0" w:tplc="EF30A19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7C009F"/>
    <w:multiLevelType w:val="hybridMultilevel"/>
    <w:tmpl w:val="11C64938"/>
    <w:lvl w:ilvl="0" w:tplc="EF30A190">
      <w:start w:val="5"/>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5DB4204"/>
    <w:multiLevelType w:val="hybridMultilevel"/>
    <w:tmpl w:val="2DD491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912A049-4D8D-4139-8318-74501028E263}"/>
    <w:docVar w:name="dgnword-eventsink" w:val="2451616919520"/>
  </w:docVars>
  <w:rsids>
    <w:rsidRoot w:val="002607AE"/>
    <w:rsid w:val="00002EF4"/>
    <w:rsid w:val="00015DAF"/>
    <w:rsid w:val="00035BAD"/>
    <w:rsid w:val="000509DC"/>
    <w:rsid w:val="00054802"/>
    <w:rsid w:val="00072D62"/>
    <w:rsid w:val="000836CA"/>
    <w:rsid w:val="000B3B92"/>
    <w:rsid w:val="000B4985"/>
    <w:rsid w:val="000C74EA"/>
    <w:rsid w:val="000D1234"/>
    <w:rsid w:val="000F1E36"/>
    <w:rsid w:val="001210CF"/>
    <w:rsid w:val="00123B48"/>
    <w:rsid w:val="001A6387"/>
    <w:rsid w:val="001E356A"/>
    <w:rsid w:val="001E51A6"/>
    <w:rsid w:val="00231ACA"/>
    <w:rsid w:val="002458F7"/>
    <w:rsid w:val="0024711D"/>
    <w:rsid w:val="0025778B"/>
    <w:rsid w:val="002607AE"/>
    <w:rsid w:val="00263D44"/>
    <w:rsid w:val="002648A9"/>
    <w:rsid w:val="002B16F9"/>
    <w:rsid w:val="002D76F7"/>
    <w:rsid w:val="002E00E3"/>
    <w:rsid w:val="002F1E5C"/>
    <w:rsid w:val="003011D9"/>
    <w:rsid w:val="00341539"/>
    <w:rsid w:val="00374FC5"/>
    <w:rsid w:val="0037619A"/>
    <w:rsid w:val="00380B2D"/>
    <w:rsid w:val="003904BE"/>
    <w:rsid w:val="00396D9F"/>
    <w:rsid w:val="003B687A"/>
    <w:rsid w:val="00416D1D"/>
    <w:rsid w:val="00447C40"/>
    <w:rsid w:val="004962C3"/>
    <w:rsid w:val="004A09A9"/>
    <w:rsid w:val="004A77C7"/>
    <w:rsid w:val="004D2107"/>
    <w:rsid w:val="004E6B4B"/>
    <w:rsid w:val="0050791A"/>
    <w:rsid w:val="005345A6"/>
    <w:rsid w:val="00551C20"/>
    <w:rsid w:val="005914D4"/>
    <w:rsid w:val="005A5D84"/>
    <w:rsid w:val="005B2E04"/>
    <w:rsid w:val="005C5E98"/>
    <w:rsid w:val="00604485"/>
    <w:rsid w:val="006B2833"/>
    <w:rsid w:val="007021C0"/>
    <w:rsid w:val="007324D8"/>
    <w:rsid w:val="00752570"/>
    <w:rsid w:val="007A728D"/>
    <w:rsid w:val="008139D5"/>
    <w:rsid w:val="00815E82"/>
    <w:rsid w:val="00840F36"/>
    <w:rsid w:val="0086625D"/>
    <w:rsid w:val="008C469A"/>
    <w:rsid w:val="008D30EE"/>
    <w:rsid w:val="008E440B"/>
    <w:rsid w:val="00904286"/>
    <w:rsid w:val="00933E57"/>
    <w:rsid w:val="00951C04"/>
    <w:rsid w:val="009574BE"/>
    <w:rsid w:val="00965BD8"/>
    <w:rsid w:val="00983653"/>
    <w:rsid w:val="00991B21"/>
    <w:rsid w:val="009932CA"/>
    <w:rsid w:val="009D00EA"/>
    <w:rsid w:val="009E43F0"/>
    <w:rsid w:val="00A00156"/>
    <w:rsid w:val="00A3520F"/>
    <w:rsid w:val="00AC04A5"/>
    <w:rsid w:val="00AD6C96"/>
    <w:rsid w:val="00B363FD"/>
    <w:rsid w:val="00B818DD"/>
    <w:rsid w:val="00B970CE"/>
    <w:rsid w:val="00C12B93"/>
    <w:rsid w:val="00C239D9"/>
    <w:rsid w:val="00C43D2A"/>
    <w:rsid w:val="00C532B3"/>
    <w:rsid w:val="00C66302"/>
    <w:rsid w:val="00C74E66"/>
    <w:rsid w:val="00CC4170"/>
    <w:rsid w:val="00CC7F96"/>
    <w:rsid w:val="00CE7521"/>
    <w:rsid w:val="00CF4637"/>
    <w:rsid w:val="00D47EA4"/>
    <w:rsid w:val="00D84423"/>
    <w:rsid w:val="00DD1B7E"/>
    <w:rsid w:val="00DE36A7"/>
    <w:rsid w:val="00DE64DB"/>
    <w:rsid w:val="00E16B63"/>
    <w:rsid w:val="00E21332"/>
    <w:rsid w:val="00EA1673"/>
    <w:rsid w:val="00EA3AB1"/>
    <w:rsid w:val="00EC0AAA"/>
    <w:rsid w:val="00EF0496"/>
    <w:rsid w:val="00EF5797"/>
    <w:rsid w:val="00F508DA"/>
    <w:rsid w:val="00F75BF1"/>
    <w:rsid w:val="00FF5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407C5"/>
  <w15:chartTrackingRefBased/>
  <w15:docId w15:val="{857DDB58-EA77-4950-AA85-E17560E9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04BE"/>
    <w:rPr>
      <w:color w:val="0563C1" w:themeColor="hyperlink"/>
      <w:u w:val="single"/>
    </w:rPr>
  </w:style>
  <w:style w:type="character" w:styleId="FollowedHyperlink">
    <w:name w:val="FollowedHyperlink"/>
    <w:basedOn w:val="DefaultParagraphFont"/>
    <w:uiPriority w:val="99"/>
    <w:semiHidden/>
    <w:unhideWhenUsed/>
    <w:rsid w:val="007021C0"/>
    <w:rPr>
      <w:color w:val="954F72" w:themeColor="followedHyperlink"/>
      <w:u w:val="single"/>
    </w:rPr>
  </w:style>
  <w:style w:type="paragraph" w:styleId="ListParagraph">
    <w:name w:val="List Paragraph"/>
    <w:basedOn w:val="Normal"/>
    <w:uiPriority w:val="34"/>
    <w:qFormat/>
    <w:rsid w:val="003B687A"/>
    <w:pPr>
      <w:ind w:left="720"/>
      <w:contextualSpacing/>
    </w:pPr>
  </w:style>
  <w:style w:type="character" w:styleId="CommentReference">
    <w:name w:val="annotation reference"/>
    <w:basedOn w:val="DefaultParagraphFont"/>
    <w:uiPriority w:val="99"/>
    <w:semiHidden/>
    <w:unhideWhenUsed/>
    <w:rsid w:val="003B687A"/>
    <w:rPr>
      <w:sz w:val="16"/>
      <w:szCs w:val="16"/>
    </w:rPr>
  </w:style>
  <w:style w:type="paragraph" w:styleId="CommentText">
    <w:name w:val="annotation text"/>
    <w:basedOn w:val="Normal"/>
    <w:link w:val="CommentTextChar"/>
    <w:uiPriority w:val="99"/>
    <w:semiHidden/>
    <w:unhideWhenUsed/>
    <w:rsid w:val="003B687A"/>
    <w:pPr>
      <w:spacing w:line="240" w:lineRule="auto"/>
    </w:pPr>
    <w:rPr>
      <w:sz w:val="20"/>
      <w:szCs w:val="20"/>
    </w:rPr>
  </w:style>
  <w:style w:type="character" w:customStyle="1" w:styleId="CommentTextChar">
    <w:name w:val="Comment Text Char"/>
    <w:basedOn w:val="DefaultParagraphFont"/>
    <w:link w:val="CommentText"/>
    <w:uiPriority w:val="99"/>
    <w:semiHidden/>
    <w:rsid w:val="003B687A"/>
    <w:rPr>
      <w:sz w:val="20"/>
      <w:szCs w:val="20"/>
    </w:rPr>
  </w:style>
  <w:style w:type="paragraph" w:styleId="BalloonText">
    <w:name w:val="Balloon Text"/>
    <w:basedOn w:val="Normal"/>
    <w:link w:val="BalloonTextChar"/>
    <w:uiPriority w:val="99"/>
    <w:semiHidden/>
    <w:unhideWhenUsed/>
    <w:rsid w:val="003B68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87A"/>
    <w:rPr>
      <w:rFonts w:ascii="Segoe UI" w:hAnsi="Segoe UI" w:cs="Segoe UI"/>
      <w:sz w:val="18"/>
      <w:szCs w:val="18"/>
    </w:rPr>
  </w:style>
  <w:style w:type="paragraph" w:styleId="Header">
    <w:name w:val="header"/>
    <w:basedOn w:val="Normal"/>
    <w:link w:val="HeaderChar"/>
    <w:uiPriority w:val="99"/>
    <w:unhideWhenUsed/>
    <w:rsid w:val="005079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91A"/>
  </w:style>
  <w:style w:type="paragraph" w:styleId="Footer">
    <w:name w:val="footer"/>
    <w:basedOn w:val="Normal"/>
    <w:link w:val="FooterChar"/>
    <w:uiPriority w:val="99"/>
    <w:unhideWhenUsed/>
    <w:rsid w:val="005079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60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gfen" ma:contentTypeID="0x010100327B119FB6C9CD49A9039B2A8467F74D" ma:contentTypeVersion="0" ma:contentTypeDescription="Creu dogfen newydd." ma:contentTypeScope="" ma:versionID="0e9cc378aac3f1863a32d49bf46d75ae">
  <xsd:schema xmlns:xsd="http://www.w3.org/2001/XMLSchema" xmlns:xs="http://www.w3.org/2001/XMLSchema" xmlns:p="http://schemas.microsoft.com/office/2006/metadata/properties" targetNamespace="http://schemas.microsoft.com/office/2006/metadata/properties" ma:root="true" ma:fieldsID="f7a3edae689369ec0c4b1e0cffd87b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7FE8D-BE95-4685-A7B9-24FED4D4D4CD}">
  <ds:schemaRefs>
    <ds:schemaRef ds:uri="http://schemas.microsoft.com/sharepoint/v3/contenttype/forms"/>
  </ds:schemaRefs>
</ds:datastoreItem>
</file>

<file path=customXml/itemProps2.xml><?xml version="1.0" encoding="utf-8"?>
<ds:datastoreItem xmlns:ds="http://schemas.openxmlformats.org/officeDocument/2006/customXml" ds:itemID="{276E5AA5-D052-4854-A4F3-493FC78C9B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BC49BB-10AB-4118-BECE-CED3DA00E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55A102D-71B4-40D2-8D72-44D58ADDB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Template for case studies (003)</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case studies (003)</dc:title>
  <dc:subject/>
  <dc:creator>elizabeth flowers</dc:creator>
  <cp:keywords/>
  <dc:description/>
  <cp:lastModifiedBy>ccfw\rllewelyn</cp:lastModifiedBy>
  <cp:revision>5</cp:revision>
  <cp:lastPrinted>2021-08-26T15:19:00Z</cp:lastPrinted>
  <dcterms:created xsi:type="dcterms:W3CDTF">2021-12-07T11:26:00Z</dcterms:created>
  <dcterms:modified xsi:type="dcterms:W3CDTF">2022-01-31T16:12:00Z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0x010100327B119FB6C9CD49A9039B2A8467F74D</vt:lpwstr>
  </property>
  <property fmtid="{D5CDD505-2E9C-101B-9397-08002B2CF9AE}" pid="3" name="Order">
    <vt:r8>64900</vt:r8>
  </property>
  <property fmtid="{D5CDD505-2E9C-101B-9397-08002B2CF9AE}" pid="4" name="TaxKeyword">
    <vt:lpwstr/>
  </property>
  <property fmtid="{D5CDD505-2E9C-101B-9397-08002B2CF9AE}" pid="5" name="TaxCatchAll">
    <vt:lpwstr>1;#Official</vt:lpwstr>
  </property>
  <property fmtid="{D5CDD505-2E9C-101B-9397-08002B2CF9AE}" pid="6" name="TaxKeywordTaxHTField">
    <vt:lpwstr/>
  </property>
  <property fmtid="{D5CDD505-2E9C-101B-9397-08002B2CF9AE}" pid="7" name="d1780b1f095142689bede48a1a592c27">
    <vt:lpwstr>Official|cc759f6a-42a8-4716-9405-b226874081d1</vt:lpwstr>
  </property>
</Properties>
</file>