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356E2" w14:textId="2091BE2B" w:rsidR="00892933" w:rsidRPr="003F61CF" w:rsidRDefault="00892933" w:rsidP="00892933">
      <w:pPr>
        <w:rPr>
          <w:rFonts w:ascii="Arial" w:hAnsi="Arial" w:cs="Arial"/>
          <w:sz w:val="24"/>
          <w:szCs w:val="24"/>
        </w:rPr>
      </w:pP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S</w:t>
      </w:r>
      <w:bookmarkStart w:id="0" w:name="_GoBack"/>
      <w:bookmarkEnd w:id="0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esiwn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2 –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Amlinelliad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–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Hyfforddiant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Cymheiriaid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i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athrawon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– CCUHP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a’r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Ffordd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Gywir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- </w:t>
      </w:r>
      <w:proofErr w:type="spellStart"/>
      <w:r w:rsidRPr="003F61CF">
        <w:rPr>
          <w:rFonts w:ascii="Arial" w:hAnsi="Arial" w:cs="Arial"/>
          <w:sz w:val="24"/>
          <w:szCs w:val="24"/>
        </w:rPr>
        <w:t>Erbyn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diwedd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F61CF">
        <w:rPr>
          <w:rFonts w:ascii="Arial" w:hAnsi="Arial" w:cs="Arial"/>
          <w:sz w:val="24"/>
          <w:szCs w:val="24"/>
        </w:rPr>
        <w:t>sesiwn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3F61CF">
        <w:rPr>
          <w:rFonts w:ascii="Arial" w:hAnsi="Arial" w:cs="Arial"/>
          <w:sz w:val="24"/>
          <w:szCs w:val="24"/>
        </w:rPr>
        <w:t>bydd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F61CF">
        <w:rPr>
          <w:rFonts w:ascii="Arial" w:hAnsi="Arial" w:cs="Arial"/>
          <w:sz w:val="24"/>
          <w:szCs w:val="24"/>
        </w:rPr>
        <w:t>cyfranogwyr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yn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</w:p>
    <w:p w14:paraId="2E0908F9" w14:textId="77777777" w:rsidR="00892933" w:rsidRPr="003F61CF" w:rsidRDefault="00892933" w:rsidP="008929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3F61CF">
        <w:rPr>
          <w:rFonts w:ascii="Arial" w:hAnsi="Arial" w:cs="Arial"/>
          <w:sz w:val="24"/>
          <w:szCs w:val="24"/>
        </w:rPr>
        <w:t>Gwybod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BETH </w:t>
      </w:r>
      <w:proofErr w:type="spellStart"/>
      <w:r w:rsidRPr="003F61CF">
        <w:rPr>
          <w:rFonts w:ascii="Arial" w:hAnsi="Arial" w:cs="Arial"/>
          <w:sz w:val="24"/>
          <w:szCs w:val="24"/>
        </w:rPr>
        <w:t>yw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3F61CF">
        <w:rPr>
          <w:rFonts w:ascii="Arial" w:hAnsi="Arial" w:cs="Arial"/>
          <w:sz w:val="24"/>
          <w:szCs w:val="24"/>
        </w:rPr>
        <w:t>Gweithredu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seiliedig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ar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Hawliau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Plant</w:t>
      </w:r>
    </w:p>
    <w:p w14:paraId="2BAA0F73" w14:textId="77777777" w:rsidR="00892933" w:rsidRPr="003F61CF" w:rsidRDefault="00892933" w:rsidP="008929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3F61CF">
        <w:rPr>
          <w:rFonts w:ascii="Arial" w:hAnsi="Arial" w:cs="Arial"/>
          <w:sz w:val="24"/>
          <w:szCs w:val="24"/>
        </w:rPr>
        <w:t>Gwybod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PAM </w:t>
      </w:r>
      <w:proofErr w:type="spellStart"/>
      <w:r w:rsidRPr="003F61CF">
        <w:rPr>
          <w:rFonts w:ascii="Arial" w:hAnsi="Arial" w:cs="Arial"/>
          <w:sz w:val="24"/>
          <w:szCs w:val="24"/>
        </w:rPr>
        <w:t>mae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angen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hynny</w:t>
      </w:r>
      <w:proofErr w:type="spellEnd"/>
    </w:p>
    <w:p w14:paraId="361F8432" w14:textId="6CC4033F" w:rsidR="00892933" w:rsidRPr="003F61CF" w:rsidRDefault="00892933" w:rsidP="008929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3F61CF">
        <w:rPr>
          <w:rFonts w:ascii="Arial" w:hAnsi="Arial" w:cs="Arial"/>
          <w:sz w:val="24"/>
          <w:szCs w:val="24"/>
        </w:rPr>
        <w:t>Deall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SUT </w:t>
      </w:r>
      <w:proofErr w:type="spellStart"/>
      <w:r w:rsidRPr="003F61CF">
        <w:rPr>
          <w:rFonts w:ascii="Arial" w:hAnsi="Arial" w:cs="Arial"/>
          <w:sz w:val="24"/>
          <w:szCs w:val="24"/>
        </w:rPr>
        <w:t>mae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datblygu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3F61CF">
        <w:rPr>
          <w:rFonts w:ascii="Arial" w:hAnsi="Arial" w:cs="Arial"/>
          <w:sz w:val="24"/>
          <w:szCs w:val="24"/>
        </w:rPr>
        <w:t>gweithredu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seiliedig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B0E">
        <w:rPr>
          <w:rFonts w:ascii="Arial" w:hAnsi="Arial" w:cs="Arial"/>
          <w:sz w:val="24"/>
          <w:szCs w:val="24"/>
        </w:rPr>
        <w:t>ar</w:t>
      </w:r>
      <w:proofErr w:type="spellEnd"/>
      <w:r w:rsidR="00386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B0E">
        <w:rPr>
          <w:rFonts w:ascii="Arial" w:hAnsi="Arial" w:cs="Arial"/>
          <w:sz w:val="24"/>
          <w:szCs w:val="24"/>
        </w:rPr>
        <w:t>Hawliau</w:t>
      </w:r>
      <w:proofErr w:type="spellEnd"/>
      <w:r w:rsidR="00386B0E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="00386B0E">
        <w:rPr>
          <w:rFonts w:ascii="Arial" w:hAnsi="Arial" w:cs="Arial"/>
          <w:sz w:val="24"/>
          <w:szCs w:val="24"/>
        </w:rPr>
        <w:t>yn</w:t>
      </w:r>
      <w:proofErr w:type="spellEnd"/>
      <w:r w:rsidR="00386B0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86B0E">
        <w:rPr>
          <w:rFonts w:ascii="Arial" w:hAnsi="Arial" w:cs="Arial"/>
          <w:sz w:val="24"/>
          <w:szCs w:val="24"/>
        </w:rPr>
        <w:t>dosbarth</w:t>
      </w:r>
      <w:proofErr w:type="spellEnd"/>
      <w:r w:rsidR="00386B0E">
        <w:rPr>
          <w:rFonts w:ascii="Arial" w:hAnsi="Arial" w:cs="Arial"/>
          <w:sz w:val="24"/>
          <w:szCs w:val="24"/>
        </w:rPr>
        <w:t xml:space="preserve">, </w:t>
      </w:r>
      <w:r w:rsidRPr="003F61CF">
        <w:rPr>
          <w:rFonts w:ascii="Arial" w:hAnsi="Arial" w:cs="Arial"/>
          <w:sz w:val="24"/>
          <w:szCs w:val="24"/>
        </w:rPr>
        <w:t xml:space="preserve">dull </w:t>
      </w:r>
      <w:proofErr w:type="spellStart"/>
      <w:r w:rsidRPr="003F61CF">
        <w:rPr>
          <w:rFonts w:ascii="Arial" w:hAnsi="Arial" w:cs="Arial"/>
          <w:sz w:val="24"/>
          <w:szCs w:val="24"/>
        </w:rPr>
        <w:t>gweithredu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ysgol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gyfan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a</w:t>
      </w:r>
      <w:r w:rsidR="00386B0E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="00386B0E">
        <w:rPr>
          <w:rFonts w:ascii="Arial" w:hAnsi="Arial" w:cs="Arial"/>
          <w:sz w:val="24"/>
          <w:szCs w:val="24"/>
        </w:rPr>
        <w:t>gweithredu</w:t>
      </w:r>
      <w:proofErr w:type="spellEnd"/>
      <w:r w:rsidR="00386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B0E">
        <w:rPr>
          <w:rFonts w:ascii="Arial" w:hAnsi="Arial" w:cs="Arial"/>
          <w:sz w:val="24"/>
          <w:szCs w:val="24"/>
        </w:rPr>
        <w:t>ar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lefel</w:t>
      </w:r>
      <w:proofErr w:type="spellEnd"/>
      <w:r w:rsidRPr="003F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1CF">
        <w:rPr>
          <w:rFonts w:ascii="Arial" w:hAnsi="Arial" w:cs="Arial"/>
          <w:sz w:val="24"/>
          <w:szCs w:val="24"/>
        </w:rPr>
        <w:t>Genedlaethol</w:t>
      </w:r>
      <w:proofErr w:type="spellEnd"/>
    </w:p>
    <w:p w14:paraId="721F4EB3" w14:textId="77777777" w:rsidR="00892933" w:rsidRPr="003F61CF" w:rsidRDefault="00892933" w:rsidP="00892933">
      <w:pPr>
        <w:rPr>
          <w:rFonts w:ascii="Arial" w:hAnsi="Arial" w:cs="Arial"/>
          <w:sz w:val="24"/>
          <w:szCs w:val="24"/>
        </w:rPr>
      </w:pPr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NODYN – </w:t>
      </w:r>
      <w:proofErr w:type="spellStart"/>
      <w:proofErr w:type="gramStart"/>
      <w:r w:rsidRPr="003F61CF">
        <w:rPr>
          <w:rFonts w:ascii="Arial" w:eastAsia="Calibri" w:hAnsi="Arial" w:cs="Arial"/>
          <w:b/>
          <w:bCs/>
          <w:sz w:val="24"/>
          <w:szCs w:val="24"/>
        </w:rPr>
        <w:t>mae</w:t>
      </w:r>
      <w:proofErr w:type="spellEnd"/>
      <w:proofErr w:type="gramEnd"/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</w:rPr>
        <w:t>nodiadau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</w:rPr>
        <w:t>i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</w:rPr>
        <w:t>hwyluswyr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</w:rPr>
        <w:t>ar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</w:rPr>
        <w:t>gael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</w:rPr>
        <w:t>ar</w:t>
      </w:r>
      <w:proofErr w:type="spellEnd"/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 y </w:t>
      </w:r>
      <w:proofErr w:type="spellStart"/>
      <w:r w:rsidRPr="003F61CF">
        <w:rPr>
          <w:rFonts w:ascii="Arial" w:eastAsia="Calibri" w:hAnsi="Arial" w:cs="Arial"/>
          <w:b/>
          <w:bCs/>
          <w:sz w:val="24"/>
          <w:szCs w:val="24"/>
        </w:rPr>
        <w:t>sleidiau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649"/>
        <w:gridCol w:w="3300"/>
      </w:tblGrid>
      <w:tr w:rsidR="00892933" w:rsidRPr="003F61CF" w14:paraId="1ECE16F8" w14:textId="77777777" w:rsidTr="001561B2">
        <w:tc>
          <w:tcPr>
            <w:tcW w:w="1838" w:type="dxa"/>
          </w:tcPr>
          <w:p w14:paraId="361B0F61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Amser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munudau</w:t>
            </w:r>
            <w:proofErr w:type="spellEnd"/>
          </w:p>
        </w:tc>
        <w:tc>
          <w:tcPr>
            <w:tcW w:w="2693" w:type="dxa"/>
          </w:tcPr>
          <w:p w14:paraId="4729DADF" w14:textId="77777777" w:rsidR="00892933" w:rsidRPr="003F61CF" w:rsidRDefault="00892933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Amcan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Dysgu</w:t>
            </w:r>
            <w:proofErr w:type="spellEnd"/>
          </w:p>
        </w:tc>
        <w:tc>
          <w:tcPr>
            <w:tcW w:w="4649" w:type="dxa"/>
          </w:tcPr>
          <w:p w14:paraId="2BBE86AA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Amlinelliad</w:t>
            </w:r>
            <w:proofErr w:type="spellEnd"/>
          </w:p>
        </w:tc>
        <w:tc>
          <w:tcPr>
            <w:tcW w:w="3300" w:type="dxa"/>
          </w:tcPr>
          <w:p w14:paraId="4740DF94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Adnoddau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PowerPoint a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mynediad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i’r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rhyngrwyd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clipiau</w:t>
            </w:r>
            <w:proofErr w:type="spellEnd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adnoddau</w:t>
            </w:r>
            <w:proofErr w:type="spellEnd"/>
          </w:p>
        </w:tc>
      </w:tr>
      <w:tr w:rsidR="00892933" w:rsidRPr="003F61CF" w14:paraId="74290887" w14:textId="77777777" w:rsidTr="001561B2">
        <w:tc>
          <w:tcPr>
            <w:tcW w:w="1838" w:type="dxa"/>
          </w:tcPr>
          <w:p w14:paraId="6353F8A4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2693" w:type="dxa"/>
          </w:tcPr>
          <w:p w14:paraId="27768F89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Nodau’r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sesiwn</w:t>
            </w:r>
            <w:proofErr w:type="spellEnd"/>
          </w:p>
        </w:tc>
        <w:tc>
          <w:tcPr>
            <w:tcW w:w="4649" w:type="dxa"/>
          </w:tcPr>
          <w:p w14:paraId="0A6D3A16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Crynhoi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sesiwn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un</w:t>
            </w:r>
          </w:p>
          <w:p w14:paraId="1B5A2421" w14:textId="77777777" w:rsidR="00892933" w:rsidRPr="003F61CF" w:rsidRDefault="00892933" w:rsidP="001561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CCUHP </w:t>
            </w:r>
          </w:p>
          <w:p w14:paraId="6C28BA10" w14:textId="77777777" w:rsidR="00892933" w:rsidRPr="003F61CF" w:rsidRDefault="00892933" w:rsidP="001561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Rôl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CPC</w:t>
            </w:r>
          </w:p>
          <w:p w14:paraId="7176DADD" w14:textId="77777777" w:rsidR="00892933" w:rsidRPr="003F61CF" w:rsidRDefault="00892933" w:rsidP="001561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Nod y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sesiwn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hon – Y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Ffordd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Gywir</w:t>
            </w:r>
            <w:proofErr w:type="spellEnd"/>
          </w:p>
          <w:p w14:paraId="77B75594" w14:textId="77777777" w:rsidR="00892933" w:rsidRPr="003F61CF" w:rsidRDefault="00892933" w:rsidP="001561B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</w:tcPr>
          <w:p w14:paraId="4F5B145D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24 – 25</w:t>
            </w:r>
          </w:p>
        </w:tc>
      </w:tr>
      <w:tr w:rsidR="00892933" w:rsidRPr="003F61CF" w14:paraId="4EC6011B" w14:textId="77777777" w:rsidTr="001561B2">
        <w:tc>
          <w:tcPr>
            <w:tcW w:w="1838" w:type="dxa"/>
          </w:tcPr>
          <w:p w14:paraId="65390D97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  <w:tc>
          <w:tcPr>
            <w:tcW w:w="2693" w:type="dxa"/>
          </w:tcPr>
          <w:p w14:paraId="58CB3F15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Deall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Dull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seiliedig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Hawliau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Plant</w:t>
            </w:r>
          </w:p>
          <w:p w14:paraId="083FF1AF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8276D04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Cyflwyno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pum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egwyddor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Ffordd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Gywir</w:t>
            </w:r>
            <w:proofErr w:type="spellEnd"/>
          </w:p>
        </w:tc>
        <w:tc>
          <w:tcPr>
            <w:tcW w:w="3300" w:type="dxa"/>
          </w:tcPr>
          <w:p w14:paraId="3B8DECE6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26-28</w:t>
            </w:r>
          </w:p>
        </w:tc>
      </w:tr>
      <w:tr w:rsidR="00892933" w:rsidRPr="003F61CF" w14:paraId="603A4DC7" w14:textId="77777777" w:rsidTr="001561B2">
        <w:tc>
          <w:tcPr>
            <w:tcW w:w="1838" w:type="dxa"/>
          </w:tcPr>
          <w:p w14:paraId="1D254293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10-15</w:t>
            </w:r>
          </w:p>
        </w:tc>
        <w:tc>
          <w:tcPr>
            <w:tcW w:w="2693" w:type="dxa"/>
          </w:tcPr>
          <w:p w14:paraId="3977CC1B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BETH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Dull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seiliedig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Hawliau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Plant</w:t>
            </w:r>
          </w:p>
        </w:tc>
        <w:tc>
          <w:tcPr>
            <w:tcW w:w="4649" w:type="dxa"/>
          </w:tcPr>
          <w:p w14:paraId="43DE0552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Beth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hynny’n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olygu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ysgolion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cynradd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00" w:type="dxa"/>
          </w:tcPr>
          <w:p w14:paraId="377EE8A4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29 –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fideo</w:t>
            </w:r>
            <w:proofErr w:type="spellEnd"/>
          </w:p>
          <w:p w14:paraId="1AAFAADB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933" w:rsidRPr="003F61CF" w14:paraId="786AD2E3" w14:textId="77777777" w:rsidTr="001561B2">
        <w:tc>
          <w:tcPr>
            <w:tcW w:w="1838" w:type="dxa"/>
          </w:tcPr>
          <w:p w14:paraId="37C6AA4E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15-30</w:t>
            </w:r>
          </w:p>
        </w:tc>
        <w:tc>
          <w:tcPr>
            <w:tcW w:w="2693" w:type="dxa"/>
          </w:tcPr>
          <w:p w14:paraId="5B803219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PAM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Dull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seiliedig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Hawliau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Plant</w:t>
            </w:r>
          </w:p>
        </w:tc>
        <w:tc>
          <w:tcPr>
            <w:tcW w:w="4649" w:type="dxa"/>
          </w:tcPr>
          <w:p w14:paraId="600ED906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cwricwlwm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newydd</w:t>
            </w:r>
            <w:proofErr w:type="spellEnd"/>
          </w:p>
          <w:p w14:paraId="34A8A342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Canlyniadau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arolwg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TRW –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trafodaeth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31</w:t>
            </w:r>
          </w:p>
        </w:tc>
        <w:tc>
          <w:tcPr>
            <w:tcW w:w="3300" w:type="dxa"/>
          </w:tcPr>
          <w:p w14:paraId="448BD9EB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30-32</w:t>
            </w:r>
          </w:p>
          <w:p w14:paraId="4433D607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6933A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933" w:rsidRPr="003F61CF" w14:paraId="1D83465B" w14:textId="77777777" w:rsidTr="001561B2">
        <w:tc>
          <w:tcPr>
            <w:tcW w:w="1838" w:type="dxa"/>
          </w:tcPr>
          <w:p w14:paraId="35293EDC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30-35</w:t>
            </w:r>
          </w:p>
        </w:tc>
        <w:tc>
          <w:tcPr>
            <w:tcW w:w="2693" w:type="dxa"/>
          </w:tcPr>
          <w:p w14:paraId="0A5D4316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SUT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Dull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seiliedig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Hawliau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dosbarth</w:t>
            </w:r>
            <w:proofErr w:type="spellEnd"/>
          </w:p>
        </w:tc>
        <w:tc>
          <w:tcPr>
            <w:tcW w:w="4649" w:type="dxa"/>
          </w:tcPr>
          <w:p w14:paraId="36E34935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Cynlluniau’r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Comisiynydd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Plant – pam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mae’n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bwysig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gwrando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ifanc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fideo</w:t>
            </w:r>
            <w:proofErr w:type="spellEnd"/>
          </w:p>
        </w:tc>
        <w:tc>
          <w:tcPr>
            <w:tcW w:w="3300" w:type="dxa"/>
          </w:tcPr>
          <w:p w14:paraId="487C4228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Sleidiau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33-36</w:t>
            </w:r>
          </w:p>
          <w:p w14:paraId="6202D272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0380E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2933" w:rsidRPr="003F61CF" w14:paraId="5298418A" w14:textId="77777777" w:rsidTr="001561B2">
        <w:tc>
          <w:tcPr>
            <w:tcW w:w="1838" w:type="dxa"/>
          </w:tcPr>
          <w:p w14:paraId="502EDFA8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lastRenderedPageBreak/>
              <w:t>35-50</w:t>
            </w:r>
          </w:p>
        </w:tc>
        <w:tc>
          <w:tcPr>
            <w:tcW w:w="2693" w:type="dxa"/>
          </w:tcPr>
          <w:p w14:paraId="31471EA0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Dull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ysgol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gyfan</w:t>
            </w:r>
            <w:proofErr w:type="spellEnd"/>
          </w:p>
        </w:tc>
        <w:tc>
          <w:tcPr>
            <w:tcW w:w="4649" w:type="dxa"/>
          </w:tcPr>
          <w:p w14:paraId="106EBDDD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Astudiaethau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achos</w:t>
            </w:r>
            <w:proofErr w:type="spellEnd"/>
          </w:p>
        </w:tc>
        <w:tc>
          <w:tcPr>
            <w:tcW w:w="3300" w:type="dxa"/>
          </w:tcPr>
          <w:p w14:paraId="037683AE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Defnyddio’r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adnodd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>
              <w:proofErr w:type="spellStart"/>
              <w:r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>yma</w:t>
              </w:r>
              <w:proofErr w:type="spellEnd"/>
            </w:hyperlink>
            <w:r w:rsidRPr="003F61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37</w:t>
            </w:r>
          </w:p>
          <w:p w14:paraId="74A66D1E" w14:textId="77777777" w:rsidR="00892933" w:rsidRPr="003F61CF" w:rsidRDefault="00557F7F" w:rsidP="001561B2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proofErr w:type="spellStart"/>
              <w:r w:rsidR="00892933"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>Gwireddu</w:t>
              </w:r>
              <w:proofErr w:type="spellEnd"/>
              <w:r w:rsidR="00892933"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="00892933"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>hawliau</w:t>
              </w:r>
              <w:proofErr w:type="spellEnd"/>
            </w:hyperlink>
          </w:p>
          <w:p w14:paraId="2FB51FF8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Awgrymiadau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Gwych</w:t>
            </w:r>
            <w:proofErr w:type="spellEnd"/>
            <w:r w:rsidR="003F61CF" w:rsidRPr="003F61CF">
              <w:fldChar w:fldCharType="begin"/>
            </w:r>
            <w:r w:rsidR="003F61CF" w:rsidRPr="003F61CF">
              <w:rPr>
                <w:rFonts w:ascii="Arial" w:hAnsi="Arial" w:cs="Arial"/>
              </w:rPr>
              <w:instrText xml:space="preserve"> HYPERLINK "https://www.childcomwales.org.uk/wp-content/uploads/2017/01/TopTips_English.pdf" </w:instrText>
            </w:r>
            <w:r w:rsidR="003F61CF" w:rsidRPr="003F61CF">
              <w:fldChar w:fldCharType="separate"/>
            </w:r>
            <w:r w:rsidRPr="003F61CF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Style w:val="Hyperlink"/>
                <w:rFonts w:ascii="Arial" w:hAnsi="Arial" w:cs="Arial"/>
                <w:sz w:val="24"/>
                <w:szCs w:val="24"/>
              </w:rPr>
              <w:t>Yma</w:t>
            </w:r>
            <w:proofErr w:type="spellEnd"/>
            <w:r w:rsidR="003F61CF" w:rsidRPr="003F61CF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92933" w:rsidRPr="003F61CF" w14:paraId="26A91A77" w14:textId="77777777" w:rsidTr="001561B2">
        <w:tc>
          <w:tcPr>
            <w:tcW w:w="1838" w:type="dxa"/>
          </w:tcPr>
          <w:p w14:paraId="361719CF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50-55</w:t>
            </w:r>
          </w:p>
        </w:tc>
        <w:tc>
          <w:tcPr>
            <w:tcW w:w="2693" w:type="dxa"/>
          </w:tcPr>
          <w:p w14:paraId="2F45E966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Cenedlaethol</w:t>
            </w:r>
            <w:proofErr w:type="spellEnd"/>
          </w:p>
        </w:tc>
        <w:tc>
          <w:tcPr>
            <w:tcW w:w="4649" w:type="dxa"/>
          </w:tcPr>
          <w:p w14:paraId="2817C7AC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cysylltu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chynlluniau’r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Comisiynydd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Plant</w:t>
            </w:r>
          </w:p>
        </w:tc>
        <w:tc>
          <w:tcPr>
            <w:tcW w:w="3300" w:type="dxa"/>
          </w:tcPr>
          <w:p w14:paraId="3353CE41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38</w:t>
            </w:r>
          </w:p>
          <w:p w14:paraId="311C5301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39</w:t>
            </w:r>
          </w:p>
        </w:tc>
      </w:tr>
      <w:tr w:rsidR="00892933" w:rsidRPr="003F61CF" w14:paraId="262F020D" w14:textId="77777777" w:rsidTr="001561B2">
        <w:tc>
          <w:tcPr>
            <w:tcW w:w="1838" w:type="dxa"/>
          </w:tcPr>
          <w:p w14:paraId="40691D8C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55 - 60</w:t>
            </w:r>
          </w:p>
        </w:tc>
        <w:tc>
          <w:tcPr>
            <w:tcW w:w="2693" w:type="dxa"/>
          </w:tcPr>
          <w:p w14:paraId="1B9F674B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Diwedd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sesiwn</w:t>
            </w:r>
            <w:proofErr w:type="spellEnd"/>
          </w:p>
        </w:tc>
        <w:tc>
          <w:tcPr>
            <w:tcW w:w="4649" w:type="dxa"/>
          </w:tcPr>
          <w:p w14:paraId="4D4A5D25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Crynhoi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chyfeirio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ymlaen</w:t>
            </w:r>
            <w:proofErr w:type="spellEnd"/>
          </w:p>
        </w:tc>
        <w:tc>
          <w:tcPr>
            <w:tcW w:w="3300" w:type="dxa"/>
          </w:tcPr>
          <w:p w14:paraId="38E4376C" w14:textId="77777777" w:rsidR="00892933" w:rsidRPr="003F61CF" w:rsidRDefault="00892933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1CF">
              <w:rPr>
                <w:rFonts w:ascii="Arial" w:hAnsi="Arial" w:cs="Arial"/>
                <w:sz w:val="24"/>
                <w:szCs w:val="24"/>
              </w:rPr>
              <w:t>Sleid</w:t>
            </w:r>
            <w:proofErr w:type="spellEnd"/>
            <w:r w:rsidRPr="003F61CF">
              <w:rPr>
                <w:rFonts w:ascii="Arial" w:hAnsi="Arial" w:cs="Arial"/>
                <w:sz w:val="24"/>
                <w:szCs w:val="24"/>
              </w:rPr>
              <w:t xml:space="preserve"> 40 - 41</w:t>
            </w:r>
          </w:p>
        </w:tc>
      </w:tr>
    </w:tbl>
    <w:p w14:paraId="1AC6F650" w14:textId="77777777" w:rsidR="00892933" w:rsidRPr="003F61CF" w:rsidRDefault="00892933">
      <w:pPr>
        <w:rPr>
          <w:rFonts w:ascii="Arial" w:eastAsia="Calibri" w:hAnsi="Arial" w:cs="Arial"/>
          <w:sz w:val="24"/>
          <w:szCs w:val="24"/>
        </w:rPr>
      </w:pPr>
      <w:r w:rsidRPr="003F61CF">
        <w:rPr>
          <w:rFonts w:ascii="Arial" w:eastAsia="Calibri" w:hAnsi="Arial" w:cs="Arial"/>
          <w:sz w:val="24"/>
          <w:szCs w:val="24"/>
        </w:rPr>
        <w:t xml:space="preserve"> </w:t>
      </w:r>
    </w:p>
    <w:p w14:paraId="43E8CCD0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7E5D675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7DFD693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1F26D0B7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A28DE86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DAD2EED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18006E1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1275B32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16E24D9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FB8A3C8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9B0643E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9F07A90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3990982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896F74E" w14:textId="5804FE14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311E462" w14:textId="77777777" w:rsidR="00B84893" w:rsidRPr="003F61CF" w:rsidRDefault="00B84893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41A30AE" w14:textId="129A433B" w:rsidR="005A5FE8" w:rsidRPr="003F61CF" w:rsidRDefault="641A30AE">
      <w:pPr>
        <w:rPr>
          <w:rFonts w:ascii="Arial" w:hAnsi="Arial" w:cs="Arial"/>
          <w:sz w:val="24"/>
          <w:szCs w:val="24"/>
        </w:rPr>
      </w:pPr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Session 2 - Outline- Peer Training for teachers - UNCRC and The Right Way</w:t>
      </w:r>
    </w:p>
    <w:p w14:paraId="1B0985A2" w14:textId="33AC0E7A" w:rsidR="004C3735" w:rsidRPr="003F61CF" w:rsidRDefault="004C3735">
      <w:pPr>
        <w:rPr>
          <w:rFonts w:ascii="Arial" w:hAnsi="Arial" w:cs="Arial"/>
          <w:sz w:val="24"/>
          <w:szCs w:val="24"/>
        </w:rPr>
      </w:pPr>
      <w:r w:rsidRPr="003F61CF">
        <w:rPr>
          <w:rFonts w:ascii="Arial" w:hAnsi="Arial" w:cs="Arial"/>
          <w:sz w:val="24"/>
          <w:szCs w:val="24"/>
        </w:rPr>
        <w:t xml:space="preserve">By the end of this session participants will </w:t>
      </w:r>
    </w:p>
    <w:p w14:paraId="6661093B" w14:textId="38EF5D9D" w:rsidR="004C3735" w:rsidRPr="003F61CF" w:rsidRDefault="004C3735" w:rsidP="004C37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61CF">
        <w:rPr>
          <w:rFonts w:ascii="Arial" w:hAnsi="Arial" w:cs="Arial"/>
          <w:sz w:val="24"/>
          <w:szCs w:val="24"/>
        </w:rPr>
        <w:t>Know WHAT a Children’s Rights Appro</w:t>
      </w:r>
      <w:r w:rsidR="00FC03FE" w:rsidRPr="003F61CF">
        <w:rPr>
          <w:rFonts w:ascii="Arial" w:hAnsi="Arial" w:cs="Arial"/>
          <w:sz w:val="24"/>
          <w:szCs w:val="24"/>
        </w:rPr>
        <w:t>a</w:t>
      </w:r>
      <w:r w:rsidRPr="003F61CF">
        <w:rPr>
          <w:rFonts w:ascii="Arial" w:hAnsi="Arial" w:cs="Arial"/>
          <w:sz w:val="24"/>
          <w:szCs w:val="24"/>
        </w:rPr>
        <w:t>ch is</w:t>
      </w:r>
    </w:p>
    <w:p w14:paraId="27FCBC34" w14:textId="5B3AD3A3" w:rsidR="004C3735" w:rsidRPr="003F61CF" w:rsidRDefault="004C3735" w:rsidP="004C37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61CF">
        <w:rPr>
          <w:rFonts w:ascii="Arial" w:hAnsi="Arial" w:cs="Arial"/>
          <w:sz w:val="24"/>
          <w:szCs w:val="24"/>
        </w:rPr>
        <w:t>Know WHY it’s needed</w:t>
      </w:r>
    </w:p>
    <w:p w14:paraId="7A02ED56" w14:textId="2393CEB5" w:rsidR="004C3735" w:rsidRPr="003F61CF" w:rsidRDefault="004C3735" w:rsidP="004C37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61CF">
        <w:rPr>
          <w:rFonts w:ascii="Arial" w:hAnsi="Arial" w:cs="Arial"/>
          <w:sz w:val="24"/>
          <w:szCs w:val="24"/>
        </w:rPr>
        <w:t>Understand HOW to develop a Children’s Rights approach in the classroom</w:t>
      </w:r>
      <w:r w:rsidR="00386B0E">
        <w:rPr>
          <w:rFonts w:ascii="Arial" w:hAnsi="Arial" w:cs="Arial"/>
          <w:sz w:val="24"/>
          <w:szCs w:val="24"/>
        </w:rPr>
        <w:t>,</w:t>
      </w:r>
      <w:r w:rsidRPr="003F61CF">
        <w:rPr>
          <w:rFonts w:ascii="Arial" w:hAnsi="Arial" w:cs="Arial"/>
          <w:sz w:val="24"/>
          <w:szCs w:val="24"/>
        </w:rPr>
        <w:t xml:space="preserve"> </w:t>
      </w:r>
      <w:r w:rsidR="00386B0E">
        <w:rPr>
          <w:rFonts w:ascii="Arial" w:hAnsi="Arial" w:cs="Arial"/>
          <w:sz w:val="24"/>
          <w:szCs w:val="24"/>
        </w:rPr>
        <w:t xml:space="preserve">as a </w:t>
      </w:r>
      <w:r w:rsidRPr="003F61CF">
        <w:rPr>
          <w:rFonts w:ascii="Arial" w:hAnsi="Arial" w:cs="Arial"/>
          <w:sz w:val="24"/>
          <w:szCs w:val="24"/>
        </w:rPr>
        <w:t>whole school approach and a</w:t>
      </w:r>
      <w:r w:rsidR="00386B0E">
        <w:rPr>
          <w:rFonts w:ascii="Arial" w:hAnsi="Arial" w:cs="Arial"/>
          <w:sz w:val="24"/>
          <w:szCs w:val="24"/>
        </w:rPr>
        <w:t>t a  n</w:t>
      </w:r>
      <w:r w:rsidRPr="003F61CF">
        <w:rPr>
          <w:rFonts w:ascii="Arial" w:hAnsi="Arial" w:cs="Arial"/>
          <w:sz w:val="24"/>
          <w:szCs w:val="24"/>
        </w:rPr>
        <w:t>ational level</w:t>
      </w:r>
    </w:p>
    <w:p w14:paraId="22EEB773" w14:textId="1A150FAA" w:rsidR="005A5FE8" w:rsidRPr="003F61CF" w:rsidRDefault="641A30AE">
      <w:pPr>
        <w:rPr>
          <w:rFonts w:ascii="Arial" w:hAnsi="Arial" w:cs="Arial"/>
          <w:sz w:val="24"/>
          <w:szCs w:val="24"/>
        </w:rPr>
      </w:pPr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NOTE - </w:t>
      </w:r>
      <w:r w:rsidR="003F61CF" w:rsidRPr="003F61CF">
        <w:rPr>
          <w:rFonts w:ascii="Arial" w:eastAsia="Calibri" w:hAnsi="Arial" w:cs="Arial"/>
          <w:b/>
          <w:bCs/>
          <w:sz w:val="24"/>
          <w:szCs w:val="24"/>
        </w:rPr>
        <w:t>Facilitator’s</w:t>
      </w:r>
      <w:r w:rsidRPr="003F61CF">
        <w:rPr>
          <w:rFonts w:ascii="Arial" w:eastAsia="Calibri" w:hAnsi="Arial" w:cs="Arial"/>
          <w:b/>
          <w:bCs/>
          <w:sz w:val="24"/>
          <w:szCs w:val="24"/>
        </w:rPr>
        <w:t xml:space="preserve"> notes are available on the slides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829"/>
        <w:gridCol w:w="3120"/>
      </w:tblGrid>
      <w:tr w:rsidR="004C3735" w:rsidRPr="003F61CF" w14:paraId="54D702F3" w14:textId="77777777" w:rsidTr="004C3735">
        <w:tc>
          <w:tcPr>
            <w:tcW w:w="1838" w:type="dxa"/>
          </w:tcPr>
          <w:p w14:paraId="3C13465D" w14:textId="54D702F3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Time in minutes</w:t>
            </w:r>
          </w:p>
        </w:tc>
        <w:tc>
          <w:tcPr>
            <w:tcW w:w="2693" w:type="dxa"/>
          </w:tcPr>
          <w:p w14:paraId="319C5030" w14:textId="225AC9FE" w:rsidR="004C3735" w:rsidRPr="003F61CF" w:rsidRDefault="004C37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Learning Objective</w:t>
            </w:r>
          </w:p>
        </w:tc>
        <w:tc>
          <w:tcPr>
            <w:tcW w:w="4829" w:type="dxa"/>
          </w:tcPr>
          <w:p w14:paraId="5C3B152B" w14:textId="3EC89F84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3120" w:type="dxa"/>
          </w:tcPr>
          <w:p w14:paraId="10BFA668" w14:textId="21557552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Resources - Power point and access to internet for clips/ resources</w:t>
            </w:r>
          </w:p>
        </w:tc>
      </w:tr>
      <w:tr w:rsidR="004C3735" w:rsidRPr="003F61CF" w14:paraId="6BA8FBE7" w14:textId="77777777" w:rsidTr="004C3735">
        <w:tc>
          <w:tcPr>
            <w:tcW w:w="1838" w:type="dxa"/>
          </w:tcPr>
          <w:p w14:paraId="55D8C6CE" w14:textId="6F2B5A93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2693" w:type="dxa"/>
          </w:tcPr>
          <w:p w14:paraId="75A8EB07" w14:textId="7E2ECCB5" w:rsidR="004C3735" w:rsidRPr="003F61CF" w:rsidRDefault="004C3735" w:rsidP="641A30AE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Aims of session </w:t>
            </w:r>
          </w:p>
        </w:tc>
        <w:tc>
          <w:tcPr>
            <w:tcW w:w="4829" w:type="dxa"/>
          </w:tcPr>
          <w:p w14:paraId="610AE477" w14:textId="0950A3CF" w:rsidR="004C3735" w:rsidRPr="003F61CF" w:rsidRDefault="004C3735" w:rsidP="641A30AE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Recap of session one</w:t>
            </w:r>
          </w:p>
          <w:p w14:paraId="68515741" w14:textId="77777777" w:rsidR="00FC03FE" w:rsidRPr="003F61CF" w:rsidRDefault="00FC03FE" w:rsidP="641A30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UNCRC </w:t>
            </w:r>
          </w:p>
          <w:p w14:paraId="2FEB833B" w14:textId="77777777" w:rsidR="00FC03FE" w:rsidRPr="003F61CF" w:rsidRDefault="00FC03FE" w:rsidP="641A30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Role of CCFW</w:t>
            </w:r>
          </w:p>
          <w:p w14:paraId="2575EE04" w14:textId="15CBF1F7" w:rsidR="004C3735" w:rsidRPr="003F61CF" w:rsidRDefault="004C3735" w:rsidP="00FC03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Aim of</w:t>
            </w:r>
            <w:r w:rsidR="00FC03FE" w:rsidRPr="003F61CF">
              <w:rPr>
                <w:rFonts w:ascii="Arial" w:hAnsi="Arial" w:cs="Arial"/>
                <w:sz w:val="24"/>
                <w:szCs w:val="24"/>
              </w:rPr>
              <w:t xml:space="preserve"> this</w:t>
            </w:r>
            <w:r w:rsidRPr="003F61CF">
              <w:rPr>
                <w:rFonts w:ascii="Arial" w:hAnsi="Arial" w:cs="Arial"/>
                <w:sz w:val="24"/>
                <w:szCs w:val="24"/>
              </w:rPr>
              <w:t xml:space="preserve"> session </w:t>
            </w:r>
            <w:r w:rsidR="00FC03FE" w:rsidRPr="003F61CF">
              <w:rPr>
                <w:rFonts w:ascii="Arial" w:hAnsi="Arial" w:cs="Arial"/>
                <w:sz w:val="24"/>
                <w:szCs w:val="24"/>
              </w:rPr>
              <w:t>- T</w:t>
            </w:r>
            <w:r w:rsidRPr="003F61CF">
              <w:rPr>
                <w:rFonts w:ascii="Arial" w:hAnsi="Arial" w:cs="Arial"/>
                <w:sz w:val="24"/>
                <w:szCs w:val="24"/>
              </w:rPr>
              <w:t>he Right Way</w:t>
            </w:r>
            <w:r w:rsidRPr="003F61CF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120" w:type="dxa"/>
          </w:tcPr>
          <w:p w14:paraId="7448C1C3" w14:textId="78E3128D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Slides 24 - 25</w:t>
            </w:r>
          </w:p>
        </w:tc>
      </w:tr>
      <w:tr w:rsidR="004C3735" w:rsidRPr="003F61CF" w14:paraId="21557552" w14:textId="77777777" w:rsidTr="004C3735">
        <w:tc>
          <w:tcPr>
            <w:tcW w:w="1838" w:type="dxa"/>
          </w:tcPr>
          <w:p w14:paraId="23A03A08" w14:textId="79162E6B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  <w:tc>
          <w:tcPr>
            <w:tcW w:w="2693" w:type="dxa"/>
          </w:tcPr>
          <w:p w14:paraId="10DD4D02" w14:textId="46873ADA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Understanding a Children’s Rights Approach</w:t>
            </w:r>
            <w:r w:rsidR="00D10509" w:rsidRPr="003F61CF">
              <w:rPr>
                <w:rFonts w:ascii="Arial" w:hAnsi="Arial" w:cs="Arial"/>
                <w:sz w:val="24"/>
                <w:szCs w:val="24"/>
              </w:rPr>
              <w:t xml:space="preserve"> (CRA)</w:t>
            </w:r>
          </w:p>
        </w:tc>
        <w:tc>
          <w:tcPr>
            <w:tcW w:w="4829" w:type="dxa"/>
          </w:tcPr>
          <w:p w14:paraId="0CADC753" w14:textId="44CCB0C2" w:rsidR="004C3735" w:rsidRPr="003F61CF" w:rsidRDefault="00386B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Introducing the Five P</w:t>
            </w:r>
            <w:r w:rsidR="004C3735" w:rsidRPr="003F61CF">
              <w:rPr>
                <w:rFonts w:ascii="Arial" w:hAnsi="Arial" w:cs="Arial"/>
                <w:sz w:val="24"/>
                <w:szCs w:val="24"/>
              </w:rPr>
              <w:t>rinciples of The Right Way</w:t>
            </w:r>
          </w:p>
        </w:tc>
        <w:tc>
          <w:tcPr>
            <w:tcW w:w="3120" w:type="dxa"/>
          </w:tcPr>
          <w:p w14:paraId="59B13746" w14:textId="5DC26611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 Slides 26-28</w:t>
            </w:r>
          </w:p>
        </w:tc>
      </w:tr>
      <w:tr w:rsidR="004C3735" w:rsidRPr="003F61CF" w14:paraId="6F2B5A93" w14:textId="77777777" w:rsidTr="004C3735">
        <w:tc>
          <w:tcPr>
            <w:tcW w:w="1838" w:type="dxa"/>
          </w:tcPr>
          <w:p w14:paraId="66A4081B" w14:textId="3C13465D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10-15</w:t>
            </w:r>
          </w:p>
        </w:tc>
        <w:tc>
          <w:tcPr>
            <w:tcW w:w="2693" w:type="dxa"/>
          </w:tcPr>
          <w:p w14:paraId="297C3B51" w14:textId="2C1B63B6" w:rsidR="004C3735" w:rsidRPr="003F61CF" w:rsidRDefault="00D10509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WHAT is a CRA</w:t>
            </w:r>
          </w:p>
        </w:tc>
        <w:tc>
          <w:tcPr>
            <w:tcW w:w="4829" w:type="dxa"/>
          </w:tcPr>
          <w:p w14:paraId="7E2ECA33" w14:textId="78A9E9D3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What this means for primary schools?</w:t>
            </w:r>
          </w:p>
        </w:tc>
        <w:tc>
          <w:tcPr>
            <w:tcW w:w="3120" w:type="dxa"/>
          </w:tcPr>
          <w:p w14:paraId="5EE4FE5C" w14:textId="10BFA668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29 - video</w:t>
            </w:r>
          </w:p>
          <w:p w14:paraId="095A8AA7" w14:textId="55D8C6CE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735" w:rsidRPr="003F61CF" w14:paraId="14D2EFF7" w14:textId="77777777" w:rsidTr="004C3735">
        <w:tc>
          <w:tcPr>
            <w:tcW w:w="1838" w:type="dxa"/>
          </w:tcPr>
          <w:p w14:paraId="2B22444E" w14:textId="66DD7F1F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15-30</w:t>
            </w:r>
          </w:p>
        </w:tc>
        <w:tc>
          <w:tcPr>
            <w:tcW w:w="2693" w:type="dxa"/>
          </w:tcPr>
          <w:p w14:paraId="7EA139B3" w14:textId="0912469B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WH</w:t>
            </w:r>
            <w:r w:rsidR="00D10509" w:rsidRPr="003F61CF">
              <w:rPr>
                <w:rFonts w:ascii="Arial" w:hAnsi="Arial" w:cs="Arial"/>
                <w:sz w:val="24"/>
                <w:szCs w:val="24"/>
              </w:rPr>
              <w:t>Y is a CRA needed</w:t>
            </w:r>
          </w:p>
        </w:tc>
        <w:tc>
          <w:tcPr>
            <w:tcW w:w="4829" w:type="dxa"/>
          </w:tcPr>
          <w:p w14:paraId="53293247" w14:textId="626959A7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New curriculum slides</w:t>
            </w:r>
          </w:p>
          <w:p w14:paraId="6F160C34" w14:textId="6670A19A" w:rsidR="004C3735" w:rsidRPr="003F61CF" w:rsidRDefault="004C3735" w:rsidP="641A30AE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TRW survey results</w:t>
            </w:r>
            <w:r w:rsidR="00393630" w:rsidRPr="003F61CF">
              <w:rPr>
                <w:rFonts w:ascii="Arial" w:hAnsi="Arial" w:cs="Arial"/>
                <w:sz w:val="24"/>
                <w:szCs w:val="24"/>
              </w:rPr>
              <w:t xml:space="preserve"> – discussion slide 31</w:t>
            </w:r>
          </w:p>
        </w:tc>
        <w:tc>
          <w:tcPr>
            <w:tcW w:w="3120" w:type="dxa"/>
          </w:tcPr>
          <w:p w14:paraId="60CB12D1" w14:textId="4F731E67" w:rsidR="004C3735" w:rsidRPr="003F61CF" w:rsidRDefault="00D10509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30-32</w:t>
            </w:r>
          </w:p>
          <w:p w14:paraId="66DD7F1F" w14:textId="691F23FA" w:rsidR="004C3735" w:rsidRPr="003F61CF" w:rsidRDefault="004C3735" w:rsidP="66DD7F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0613D" w14:textId="66A4081B" w:rsidR="004C3735" w:rsidRPr="003F61CF" w:rsidRDefault="004C3735" w:rsidP="00D10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735" w:rsidRPr="003F61CF" w14:paraId="68893CE0" w14:textId="77777777" w:rsidTr="004C3735">
        <w:tc>
          <w:tcPr>
            <w:tcW w:w="1838" w:type="dxa"/>
          </w:tcPr>
          <w:p w14:paraId="27D09530" w14:textId="19C82583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30-35</w:t>
            </w:r>
          </w:p>
        </w:tc>
        <w:tc>
          <w:tcPr>
            <w:tcW w:w="2693" w:type="dxa"/>
          </w:tcPr>
          <w:p w14:paraId="4F743C46" w14:textId="1CE4FEFE" w:rsidR="004C3735" w:rsidRPr="003F61CF" w:rsidRDefault="00D10509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HOW to develop CRA in classroom</w:t>
            </w:r>
          </w:p>
        </w:tc>
        <w:tc>
          <w:tcPr>
            <w:tcW w:w="4829" w:type="dxa"/>
          </w:tcPr>
          <w:p w14:paraId="0C7959DB" w14:textId="2BFE223D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Children's Commissioner schemes - why listening to young people is important - video </w:t>
            </w:r>
          </w:p>
        </w:tc>
        <w:tc>
          <w:tcPr>
            <w:tcW w:w="3120" w:type="dxa"/>
          </w:tcPr>
          <w:p w14:paraId="61E5DA52" w14:textId="065E4EC1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3</w:t>
            </w:r>
            <w:r w:rsidR="00D10509" w:rsidRPr="003F61CF">
              <w:rPr>
                <w:rFonts w:ascii="Arial" w:hAnsi="Arial" w:cs="Arial"/>
                <w:sz w:val="24"/>
                <w:szCs w:val="24"/>
              </w:rPr>
              <w:t>3-36</w:t>
            </w:r>
          </w:p>
          <w:p w14:paraId="63A9DBB3" w14:textId="77777777" w:rsidR="00D10509" w:rsidRPr="003F61CF" w:rsidRDefault="00D105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E38A3" w14:textId="6F160C34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735" w:rsidRPr="003F61CF" w14:paraId="78E3128D" w14:textId="77777777" w:rsidTr="004C3735">
        <w:tc>
          <w:tcPr>
            <w:tcW w:w="1838" w:type="dxa"/>
          </w:tcPr>
          <w:p w14:paraId="4274495D" w14:textId="203E56FA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35-50</w:t>
            </w:r>
          </w:p>
        </w:tc>
        <w:tc>
          <w:tcPr>
            <w:tcW w:w="2693" w:type="dxa"/>
          </w:tcPr>
          <w:p w14:paraId="3940E02C" w14:textId="181716F0" w:rsidR="004C3735" w:rsidRPr="003F61CF" w:rsidRDefault="00D10509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Whole school approach</w:t>
            </w:r>
          </w:p>
        </w:tc>
        <w:tc>
          <w:tcPr>
            <w:tcW w:w="4829" w:type="dxa"/>
          </w:tcPr>
          <w:p w14:paraId="3230F27D" w14:textId="0BE70894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Case studies</w:t>
            </w:r>
          </w:p>
        </w:tc>
        <w:tc>
          <w:tcPr>
            <w:tcW w:w="3120" w:type="dxa"/>
          </w:tcPr>
          <w:p w14:paraId="50E658C0" w14:textId="57C29E59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Use resource  </w:t>
            </w:r>
            <w:hyperlink r:id="rId12">
              <w:r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>here</w:t>
              </w:r>
            </w:hyperlink>
            <w:r w:rsidRPr="003F61CF">
              <w:rPr>
                <w:rFonts w:ascii="Arial" w:hAnsi="Arial" w:cs="Arial"/>
                <w:sz w:val="24"/>
                <w:szCs w:val="24"/>
              </w:rPr>
              <w:t xml:space="preserve"> - slide 37</w:t>
            </w:r>
          </w:p>
          <w:p w14:paraId="7EFFC8D2" w14:textId="3E6672F5" w:rsidR="004C3735" w:rsidRPr="003F61CF" w:rsidRDefault="00557F7F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4C3735"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>Make rights a reality</w:t>
              </w:r>
            </w:hyperlink>
          </w:p>
          <w:p w14:paraId="19FC7B33" w14:textId="5D8B1357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Top Tips</w:t>
            </w:r>
            <w:hyperlink r:id="rId14" w:history="1">
              <w:r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Here</w:t>
              </w:r>
            </w:hyperlink>
          </w:p>
        </w:tc>
      </w:tr>
      <w:tr w:rsidR="004C3735" w:rsidRPr="003F61CF" w14:paraId="6C53F702" w14:textId="77777777" w:rsidTr="004C3735">
        <w:tc>
          <w:tcPr>
            <w:tcW w:w="1838" w:type="dxa"/>
          </w:tcPr>
          <w:p w14:paraId="6C48D094" w14:textId="35C81793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lastRenderedPageBreak/>
              <w:t>50-55</w:t>
            </w:r>
          </w:p>
        </w:tc>
        <w:tc>
          <w:tcPr>
            <w:tcW w:w="2693" w:type="dxa"/>
          </w:tcPr>
          <w:p w14:paraId="7231FB3A" w14:textId="48D7C5A9" w:rsidR="004C3735" w:rsidRPr="003F61CF" w:rsidRDefault="00D10509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Nationally </w:t>
            </w:r>
          </w:p>
        </w:tc>
        <w:tc>
          <w:tcPr>
            <w:tcW w:w="4829" w:type="dxa"/>
          </w:tcPr>
          <w:p w14:paraId="51FD95FB" w14:textId="7A04956A" w:rsidR="004C3735" w:rsidRPr="003F61CF" w:rsidRDefault="00D10509" w:rsidP="66DD7F1F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How to link to Children’s Commissioner schemes</w:t>
            </w:r>
          </w:p>
        </w:tc>
        <w:tc>
          <w:tcPr>
            <w:tcW w:w="3120" w:type="dxa"/>
          </w:tcPr>
          <w:p w14:paraId="6BEB062C" w14:textId="0C7959DB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38</w:t>
            </w:r>
          </w:p>
          <w:p w14:paraId="7D577F26" w14:textId="7AC8B99B" w:rsidR="004C3735" w:rsidRPr="003F61CF" w:rsidRDefault="004C3735" w:rsidP="66DD7F1F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39</w:t>
            </w:r>
          </w:p>
        </w:tc>
      </w:tr>
      <w:tr w:rsidR="004C3735" w:rsidRPr="003F61CF" w14:paraId="396FEEDB" w14:textId="77777777" w:rsidTr="004C3735">
        <w:tc>
          <w:tcPr>
            <w:tcW w:w="1838" w:type="dxa"/>
          </w:tcPr>
          <w:p w14:paraId="646BFD5B" w14:textId="0B7F2DCF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55 - 60</w:t>
            </w:r>
          </w:p>
        </w:tc>
        <w:tc>
          <w:tcPr>
            <w:tcW w:w="2693" w:type="dxa"/>
          </w:tcPr>
          <w:p w14:paraId="312E69A2" w14:textId="4222AB18" w:rsidR="004C3735" w:rsidRPr="003F61CF" w:rsidRDefault="005C6D48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End session </w:t>
            </w:r>
          </w:p>
        </w:tc>
        <w:tc>
          <w:tcPr>
            <w:tcW w:w="4829" w:type="dxa"/>
          </w:tcPr>
          <w:p w14:paraId="6E2ACD10" w14:textId="4896E015" w:rsidR="004C3735" w:rsidRPr="003F61CF" w:rsidRDefault="005C6D48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Sum up and sign post </w:t>
            </w:r>
          </w:p>
          <w:p w14:paraId="73566FA9" w14:textId="6E2ACD10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3896A0D" w14:textId="5E1FBEFD" w:rsidR="004C3735" w:rsidRPr="003F61CF" w:rsidRDefault="004C3735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40</w:t>
            </w:r>
            <w:r w:rsidR="005C6D48" w:rsidRPr="003F61CF">
              <w:rPr>
                <w:rFonts w:ascii="Arial" w:hAnsi="Arial" w:cs="Arial"/>
                <w:sz w:val="24"/>
                <w:szCs w:val="24"/>
              </w:rPr>
              <w:t xml:space="preserve"> - 41</w:t>
            </w:r>
          </w:p>
        </w:tc>
      </w:tr>
    </w:tbl>
    <w:p w14:paraId="652BBCD0" w14:textId="77777777" w:rsidR="004E3700" w:rsidRPr="003F61CF" w:rsidRDefault="004E3700" w:rsidP="004E3700">
      <w:pPr>
        <w:rPr>
          <w:rFonts w:ascii="Arial" w:hAnsi="Arial" w:cs="Arial"/>
          <w:sz w:val="24"/>
          <w:szCs w:val="24"/>
        </w:rPr>
      </w:pPr>
    </w:p>
    <w:p w14:paraId="3142EB83" w14:textId="19FC7B33" w:rsidR="005A5FE8" w:rsidRPr="003F61CF" w:rsidRDefault="005A5FE8">
      <w:pPr>
        <w:rPr>
          <w:rFonts w:ascii="Arial" w:hAnsi="Arial" w:cs="Arial"/>
          <w:sz w:val="24"/>
          <w:szCs w:val="24"/>
        </w:rPr>
      </w:pPr>
    </w:p>
    <w:p w14:paraId="6363BB34" w14:textId="77777777" w:rsidR="641A30AE" w:rsidRPr="003F61CF" w:rsidRDefault="641A30AE">
      <w:pPr>
        <w:rPr>
          <w:rFonts w:ascii="Arial" w:hAnsi="Arial" w:cs="Arial"/>
          <w:sz w:val="24"/>
          <w:szCs w:val="24"/>
        </w:rPr>
      </w:pPr>
    </w:p>
    <w:sectPr w:rsidR="641A30AE" w:rsidRPr="003F61CF" w:rsidSect="004C3735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0D71D" w14:textId="77777777" w:rsidR="00557F7F" w:rsidRDefault="00557F7F" w:rsidP="00EF494D">
      <w:pPr>
        <w:spacing w:after="0" w:line="240" w:lineRule="auto"/>
      </w:pPr>
      <w:r>
        <w:separator/>
      </w:r>
    </w:p>
  </w:endnote>
  <w:endnote w:type="continuationSeparator" w:id="0">
    <w:p w14:paraId="1327B541" w14:textId="77777777" w:rsidR="00557F7F" w:rsidRDefault="00557F7F" w:rsidP="00E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EB01" w14:textId="77777777" w:rsidR="00557F7F" w:rsidRDefault="00557F7F" w:rsidP="00EF494D">
      <w:pPr>
        <w:spacing w:after="0" w:line="240" w:lineRule="auto"/>
      </w:pPr>
      <w:r>
        <w:separator/>
      </w:r>
    </w:p>
  </w:footnote>
  <w:footnote w:type="continuationSeparator" w:id="0">
    <w:p w14:paraId="52E554A1" w14:textId="77777777" w:rsidR="00557F7F" w:rsidRDefault="00557F7F" w:rsidP="00E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F4D5" w14:textId="7B46AFA7" w:rsidR="00EF494D" w:rsidRDefault="00EF494D">
    <w:pPr>
      <w:pStyle w:val="Header"/>
    </w:pPr>
    <w:r w:rsidRPr="003F61CF">
      <w:rPr>
        <w:rFonts w:ascii="Arial" w:eastAsia="Calibri" w:hAnsi="Arial" w:cs="Arial"/>
        <w:b/>
        <w:bCs/>
        <w:noProof/>
        <w:sz w:val="24"/>
        <w:szCs w:val="24"/>
        <w:u w:val="single"/>
        <w:lang w:val="en-GB" w:eastAsia="en-GB"/>
      </w:rPr>
      <w:drawing>
        <wp:anchor distT="0" distB="0" distL="114300" distR="114300" simplePos="0" relativeHeight="251659264" behindDoc="1" locked="0" layoutInCell="1" allowOverlap="1" wp14:anchorId="61CD8D5B" wp14:editId="1F255E81">
          <wp:simplePos x="0" y="0"/>
          <wp:positionH relativeFrom="column">
            <wp:posOffset>7334837</wp:posOffset>
          </wp:positionH>
          <wp:positionV relativeFrom="paragraph">
            <wp:posOffset>-419100</wp:posOffset>
          </wp:positionV>
          <wp:extent cx="1557762" cy="1039323"/>
          <wp:effectExtent l="0" t="0" r="444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fW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62" cy="103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6A93"/>
    <w:multiLevelType w:val="hybridMultilevel"/>
    <w:tmpl w:val="A6CC76E0"/>
    <w:lvl w:ilvl="0" w:tplc="E2F8C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EF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21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8A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28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EC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2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A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A6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235D1"/>
    <w:multiLevelType w:val="hybridMultilevel"/>
    <w:tmpl w:val="316C5588"/>
    <w:lvl w:ilvl="0" w:tplc="E11C9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1A30AE"/>
    <w:rsid w:val="00386B0E"/>
    <w:rsid w:val="00393630"/>
    <w:rsid w:val="003F61CF"/>
    <w:rsid w:val="004C3735"/>
    <w:rsid w:val="004E3700"/>
    <w:rsid w:val="00557F7F"/>
    <w:rsid w:val="005A5FE8"/>
    <w:rsid w:val="005C6D48"/>
    <w:rsid w:val="00892933"/>
    <w:rsid w:val="00B84893"/>
    <w:rsid w:val="00D10509"/>
    <w:rsid w:val="00D83D29"/>
    <w:rsid w:val="00EF494D"/>
    <w:rsid w:val="00FC03FE"/>
    <w:rsid w:val="641A30AE"/>
    <w:rsid w:val="66D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E957"/>
  <w15:chartTrackingRefBased/>
  <w15:docId w15:val="{FAE8336D-3630-474C-BC00-1C9E899E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9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4D"/>
  </w:style>
  <w:style w:type="paragraph" w:styleId="Footer">
    <w:name w:val="footer"/>
    <w:basedOn w:val="Normal"/>
    <w:link w:val="FooterChar"/>
    <w:uiPriority w:val="99"/>
    <w:unhideWhenUsed/>
    <w:rsid w:val="00EF4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ildcomwales.org.uk/wp-content/uploads/2018/06/Menu-Education_headed-1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ildcomwales.org.uk/wp-content/uploads/2018/06/TRW-education-case-studies-bilingual-1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comwales.org.uk/wp-content/uploads/2018/06/Menu-Education_headed-1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hildcomwales.org.uk/wp-content/uploads/2018/06/TRW-education-case-studies-bilingual-1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ildcomwales.org.uk/wp-content/uploads/2017/01/TopTips_Englis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E3CD854411C4385551A9D4B32FEB7" ma:contentTypeVersion="" ma:contentTypeDescription="Create a new document." ma:contentTypeScope="" ma:versionID="317539c51a26a6ccad62dcff38058d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FE001-98AE-41F0-A28D-F1D153E02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A8460-6157-4992-A032-728F39AD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E9BDD-F160-45B1-8971-950C4382E2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Two - training outline</vt:lpstr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Two - training outline</dc:title>
  <dc:subject/>
  <dc:creator>Bismha Afzal</dc:creator>
  <cp:keywords/>
  <dc:description/>
  <cp:lastModifiedBy>Rhiannon</cp:lastModifiedBy>
  <cp:revision>2</cp:revision>
  <dcterms:created xsi:type="dcterms:W3CDTF">2020-07-15T10:14:00Z</dcterms:created>
  <dcterms:modified xsi:type="dcterms:W3CDTF">2020-07-15T10:14:00Z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0x010100D2FE3CD854411C4385551A9D4B32FEB7</vt:lpwstr>
  </property>
  <property fmtid="{D5CDD505-2E9C-101B-9397-08002B2CF9AE}" pid="3" name="Order">
    <vt:r8>21500</vt:r8>
  </property>
</Properties>
</file>