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B11BA4" w:rsidR="00B11BA4" w:rsidP="00B11BA4" w:rsidRDefault="00B11BA4" w14:paraId="0AA74F35">
      <w:pPr>
        <w:rPr>
          <w:rFonts w:ascii="Calibri" w:hAnsi="Calibri"/>
          <w:b/>
          <w:bCs/>
          <w:color w:val="000000"/>
          <w:sz w:val="28"/>
          <w:szCs w:val="28"/>
        </w:rPr>
      </w:pPr>
      <w:proofErr w:type="spellStart"/>
      <w:r w:rsidRPr="00B11BA4">
        <w:rPr>
          <w:rFonts w:ascii="Calibri" w:hAnsi="Calibri"/>
          <w:b/>
          <w:bCs/>
          <w:color w:val="000000"/>
          <w:sz w:val="28"/>
          <w:szCs w:val="28"/>
        </w:rPr>
        <w:t>Ffurflen</w:t>
      </w:r>
      <w:proofErr w:type="spellEnd"/>
      <w:r w:rsidRPr="00B11BA4"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B11BA4">
        <w:rPr>
          <w:rFonts w:ascii="Calibri" w:hAnsi="Calibri"/>
          <w:b/>
          <w:bCs/>
          <w:color w:val="000000"/>
          <w:sz w:val="28"/>
          <w:szCs w:val="28"/>
        </w:rPr>
        <w:t>F</w:t>
      </w:r>
      <w:r>
        <w:rPr>
          <w:rFonts w:ascii="Calibri" w:hAnsi="Calibri"/>
          <w:b/>
          <w:bCs/>
          <w:color w:val="000000"/>
          <w:sz w:val="28"/>
          <w:szCs w:val="28"/>
        </w:rPr>
        <w:t>wcio</w:t>
      </w:r>
      <w:proofErr w:type="spellEnd"/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000000"/>
          <w:sz w:val="28"/>
          <w:szCs w:val="28"/>
        </w:rPr>
        <w:t>Digwyddiad</w:t>
      </w:r>
      <w:proofErr w:type="spellEnd"/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000000"/>
          <w:sz w:val="28"/>
          <w:szCs w:val="28"/>
        </w:rPr>
        <w:t>Llysgenhadon</w:t>
      </w:r>
      <w:proofErr w:type="spellEnd"/>
      <w:r>
        <w:rPr>
          <w:rFonts w:ascii="Calibri" w:hAnsi="Calibri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bCs/>
          <w:color w:val="000000"/>
          <w:sz w:val="28"/>
          <w:szCs w:val="28"/>
        </w:rPr>
        <w:t>Uwchradd</w:t>
      </w:r>
      <w:proofErr w:type="spellEnd"/>
      <w:r w:rsidRPr="00B11BA4">
        <w:rPr>
          <w:rFonts w:ascii="Calibri" w:hAnsi="Calibri"/>
          <w:b/>
          <w:bCs/>
          <w:color w:val="000000"/>
          <w:sz w:val="28"/>
          <w:szCs w:val="28"/>
        </w:rPr>
        <w:t xml:space="preserve"> 2018</w:t>
      </w:r>
    </w:p>
    <w:p w:rsidR="00DA0946" w:rsidP="00776155" w:rsidRDefault="00DA0946" w14:paraId="2AC20CE4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B11BA4" w14:paraId="17670488">
      <w:pPr>
        <w:rPr>
          <w:rStyle w:val="normaltextrun"/>
          <w:rFonts w:ascii="Calibri" w:hAnsi="Calibri"/>
          <w:color w:val="000000"/>
          <w:sz w:val="22"/>
          <w:szCs w:val="22"/>
        </w:rPr>
      </w:pPr>
      <w:bookmarkStart w:name="_GoBack" w:id="0"/>
      <w:bookmarkEnd w:id="0"/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Dyma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gyfle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i’ch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Llysgenhadon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gwrdd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 w:rsidRPr="003D6248">
        <w:rPr>
          <w:rStyle w:val="normaltextrun"/>
          <w:rFonts w:ascii="Calibri" w:hAnsi="Calibri"/>
          <w:color w:val="000000"/>
          <w:sz w:val="22"/>
          <w:szCs w:val="22"/>
        </w:rPr>
        <w:t>â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Chomisiynydd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Plant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Cymru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, </w:t>
      </w:r>
      <w:r w:rsidRPr="003D6248">
        <w:rPr>
          <w:rStyle w:val="normaltextrun"/>
          <w:rFonts w:ascii="Calibri" w:hAnsi="Calibri"/>
          <w:color w:val="000000"/>
          <w:sz w:val="22"/>
          <w:szCs w:val="22"/>
        </w:rPr>
        <w:t>Sally Holland</w:t>
      </w:r>
      <w:r>
        <w:rPr>
          <w:rStyle w:val="normaltextrun"/>
          <w:rFonts w:ascii="Calibri" w:hAnsi="Calibri"/>
          <w:color w:val="000000"/>
          <w:sz w:val="22"/>
          <w:szCs w:val="22"/>
        </w:rPr>
        <w:t>,</w:t>
      </w:r>
      <w:r w:rsidRPr="003D6248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ac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gymryd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rhan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mewn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gweithdai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i’w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helpu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nhw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ddeall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mwy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am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eu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3D6248">
        <w:rPr>
          <w:rStyle w:val="normaltextrun"/>
          <w:rFonts w:ascii="Calibri" w:hAnsi="Calibri"/>
          <w:color w:val="000000"/>
          <w:sz w:val="22"/>
          <w:szCs w:val="22"/>
        </w:rPr>
        <w:t>rôl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. 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Mae e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hefyd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yn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gyfle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gwych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athrawon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darganfod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mwy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am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sut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gefnogi’r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cynllun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a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sut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ddatblygu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dull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gweithredu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seiliedig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ar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hawliau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p</w:t>
      </w:r>
      <w:r w:rsidRPr="00662A91">
        <w:rPr>
          <w:rStyle w:val="normaltextrun"/>
          <w:rFonts w:ascii="Calibri" w:hAnsi="Calibri"/>
          <w:color w:val="000000"/>
          <w:sz w:val="22"/>
          <w:szCs w:val="22"/>
        </w:rPr>
        <w:t>lant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yn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eu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hysgol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. </w:t>
      </w:r>
    </w:p>
    <w:p w:rsidR="00B11BA4" w:rsidP="00776155" w:rsidRDefault="00B11BA4" w14:paraId="42E0B6B9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925FC8" w:rsidP="00925FC8" w:rsidRDefault="00925FC8" w14:paraId="258C9A1F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Gall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ysgolion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fynychu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gramStart"/>
      <w:r>
        <w:rPr>
          <w:rStyle w:val="normaltextrun"/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digwyddiad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gydag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 w:rsidRPr="007868EE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un </w:t>
      </w:r>
      <w:proofErr w:type="spellStart"/>
      <w:r w:rsidRPr="007868EE">
        <w:rPr>
          <w:rStyle w:val="normaltextrun"/>
          <w:rFonts w:ascii="Calibri" w:hAnsi="Calibri"/>
          <w:b/>
          <w:color w:val="000000"/>
          <w:sz w:val="22"/>
          <w:szCs w:val="22"/>
        </w:rPr>
        <w:t>oedolyn</w:t>
      </w:r>
      <w:proofErr w:type="spellEnd"/>
      <w:r w:rsidRPr="007868EE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 a </w:t>
      </w:r>
      <w:proofErr w:type="spellStart"/>
      <w:r w:rsidRPr="007868EE">
        <w:rPr>
          <w:rStyle w:val="normaltextrun"/>
          <w:rFonts w:ascii="Calibri" w:hAnsi="Calibri"/>
          <w:b/>
          <w:color w:val="000000"/>
          <w:sz w:val="22"/>
          <w:szCs w:val="22"/>
        </w:rPr>
        <w:t>dau</w:t>
      </w:r>
      <w:proofErr w:type="spellEnd"/>
      <w:r w:rsidRPr="007868EE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 </w:t>
      </w:r>
      <w:proofErr w:type="spellStart"/>
      <w:r w:rsidRPr="007868EE">
        <w:rPr>
          <w:rStyle w:val="normaltextrun"/>
          <w:rFonts w:ascii="Calibri" w:hAnsi="Calibri"/>
          <w:b/>
          <w:color w:val="000000"/>
          <w:sz w:val="22"/>
          <w:szCs w:val="22"/>
        </w:rPr>
        <w:t>ddisgybl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.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Mae’r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digwyddiad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yn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ddiwrnod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cyfan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a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b</w:t>
      </w:r>
      <w:r w:rsidRPr="00592A89">
        <w:rPr>
          <w:rStyle w:val="normaltextrun"/>
          <w:rFonts w:ascii="Calibri" w:hAnsi="Calibri"/>
          <w:color w:val="000000"/>
          <w:sz w:val="22"/>
          <w:szCs w:val="22"/>
        </w:rPr>
        <w:t>yddwn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ni’n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cynnal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sesiynau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ar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wahân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yn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Gymraeg a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Saesneg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.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Bydd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lleoedd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yn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cael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eu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dyrannu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ar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sail ‘y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cyntaf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i’r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felin</w:t>
      </w:r>
      <w:proofErr w:type="spellEnd"/>
      <w:r w:rsidRPr="00592A89">
        <w:rPr>
          <w:rStyle w:val="normaltextrun"/>
          <w:rFonts w:ascii="Calibri" w:hAnsi="Calibri"/>
          <w:color w:val="000000"/>
          <w:sz w:val="22"/>
          <w:szCs w:val="22"/>
        </w:rPr>
        <w:t>’.</w:t>
      </w:r>
    </w:p>
    <w:p w:rsidR="00776155" w:rsidP="00776155" w:rsidRDefault="00776155" w14:paraId="0800A055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925FC8" w14:paraId="008E3524">
      <w:pPr>
        <w:rPr>
          <w:rStyle w:val="normaltextrun"/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Ticiwch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y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digwyddiad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>yr</w:t>
      </w:r>
      <w:proofErr w:type="spellEnd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>hoffech</w:t>
      </w:r>
      <w:proofErr w:type="spellEnd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>ei</w:t>
      </w:r>
      <w:proofErr w:type="spellEnd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C2573D">
        <w:rPr>
          <w:rStyle w:val="normaltextrun"/>
          <w:rFonts w:ascii="Calibri" w:hAnsi="Calibri"/>
          <w:color w:val="000000"/>
          <w:sz w:val="22"/>
          <w:szCs w:val="22"/>
        </w:rPr>
        <w:t>fynychu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>:</w:t>
      </w:r>
    </w:p>
    <w:p w:rsidR="00925FC8" w:rsidP="00776155" w:rsidRDefault="00925FC8" w14:paraId="789715E3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052D7DDF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 w:rsidRPr="00B4169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b/>
          <w:color w:val="000000"/>
          <w:sz w:val="22"/>
          <w:szCs w:val="22"/>
        </w:rPr>
        <w:t>21</w:t>
      </w:r>
      <w:r w:rsidR="00925FC8">
        <w:rPr>
          <w:rStyle w:val="normaltextrun"/>
          <w:rFonts w:ascii="Calibri" w:hAnsi="Calibri"/>
          <w:b/>
          <w:color w:val="000000"/>
          <w:sz w:val="22"/>
          <w:szCs w:val="22"/>
          <w:vertAlign w:val="superscript"/>
        </w:rPr>
        <w:t>ain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b/>
          <w:color w:val="000000"/>
          <w:sz w:val="22"/>
          <w:szCs w:val="22"/>
        </w:rPr>
        <w:t>Ionawr</w:t>
      </w:r>
      <w:proofErr w:type="spellEnd"/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>:</w:t>
      </w:r>
      <w:r w:rsidRPr="00B4169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Canolfan</w:t>
      </w:r>
      <w:proofErr w:type="spellEnd"/>
      <w:r w:rsidR="00925FC8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Gynadledda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>,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Prifysgol</w:t>
      </w:r>
      <w:proofErr w:type="spellEnd"/>
      <w:r w:rsidR="00925FC8">
        <w:rPr>
          <w:rStyle w:val="normaltextrun"/>
          <w:rFonts w:ascii="Calibri" w:hAnsi="Calibri"/>
          <w:color w:val="000000"/>
          <w:sz w:val="22"/>
          <w:szCs w:val="22"/>
        </w:rPr>
        <w:t xml:space="preserve"> De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Cymru</w:t>
      </w:r>
      <w:proofErr w:type="spellEnd"/>
      <w:r w:rsidR="00925FC8">
        <w:rPr>
          <w:rStyle w:val="normaltextrun"/>
          <w:rFonts w:ascii="Calibri" w:hAnsi="Calibri"/>
          <w:color w:val="000000"/>
          <w:sz w:val="22"/>
          <w:szCs w:val="22"/>
        </w:rPr>
        <w:t>,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Treforest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CF37 1DL</w:t>
      </w:r>
    </w:p>
    <w:p w:rsidR="00776155" w:rsidP="00776155" w:rsidRDefault="00776155" w14:paraId="7AD3EE00">
      <w:pPr>
        <w:ind w:left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     </w:t>
      </w:r>
      <w:r w:rsidRPr="00776155">
        <w:rPr>
          <w:rStyle w:val="normaltextrun"/>
          <w:rFonts w:ascii="Calibri" w:hAnsi="Calibri"/>
          <w:color w:val="000000"/>
          <w:sz w:val="22"/>
          <w:szCs w:val="22"/>
        </w:rPr>
        <w:t>9.30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>yb – 2.15yp</w:t>
      </w:r>
    </w:p>
    <w:p w:rsidR="00776155" w:rsidP="00776155" w:rsidRDefault="00776155" w14:paraId="17C38FC2">
      <w:pPr>
        <w:ind w:left="720"/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776155" w14:paraId="381392DD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hint="eastAsia" w:ascii="MS Gothic" w:hAnsi="MS Gothic" w:eastAsia="MS Gothic"/>
          <w:color w:val="000000"/>
          <w:sz w:val="22"/>
          <w:szCs w:val="22"/>
        </w:rPr>
        <w:t>☐</w:t>
      </w: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b/>
          <w:color w:val="000000"/>
          <w:sz w:val="22"/>
          <w:szCs w:val="22"/>
        </w:rPr>
        <w:t>28</w:t>
      </w:r>
      <w:r w:rsidR="00925FC8">
        <w:rPr>
          <w:rStyle w:val="normaltextrun"/>
          <w:rFonts w:ascii="Calibri" w:hAnsi="Calibri"/>
          <w:b/>
          <w:color w:val="000000"/>
          <w:sz w:val="22"/>
          <w:szCs w:val="22"/>
          <w:vertAlign w:val="superscript"/>
        </w:rPr>
        <w:t>ain</w:t>
      </w:r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b/>
          <w:color w:val="000000"/>
          <w:sz w:val="22"/>
          <w:szCs w:val="22"/>
        </w:rPr>
        <w:t>Ionawr</w:t>
      </w:r>
      <w:proofErr w:type="spellEnd"/>
      <w:r w:rsidRPr="000A166C">
        <w:rPr>
          <w:rStyle w:val="normaltextrun"/>
          <w:rFonts w:ascii="Calibri" w:hAnsi="Calibri"/>
          <w:b/>
          <w:color w:val="000000"/>
          <w:sz w:val="22"/>
          <w:szCs w:val="22"/>
        </w:rPr>
        <w:t>:</w:t>
      </w:r>
      <w:r w:rsidRPr="00B4169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Canolfan</w:t>
      </w:r>
      <w:proofErr w:type="spellEnd"/>
      <w:r w:rsidR="00925FC8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Catrin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Finch,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Prifysgol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925FC8">
        <w:rPr>
          <w:rStyle w:val="normaltextrun"/>
          <w:rFonts w:ascii="Calibri" w:hAnsi="Calibri"/>
          <w:color w:val="000000"/>
          <w:sz w:val="22"/>
          <w:szCs w:val="22"/>
        </w:rPr>
        <w:t>Glyndŵr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,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Wre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>csam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LL11 2AW</w:t>
      </w:r>
    </w:p>
    <w:p w:rsidR="00776155" w:rsidP="00776155" w:rsidRDefault="00776155" w14:paraId="7456045A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     </w:t>
      </w:r>
      <w:r w:rsidRPr="00776155">
        <w:rPr>
          <w:rStyle w:val="normaltextrun"/>
          <w:rFonts w:ascii="Calibri" w:hAnsi="Calibri"/>
          <w:color w:val="000000"/>
          <w:sz w:val="22"/>
          <w:szCs w:val="22"/>
        </w:rPr>
        <w:t>9.30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>yb</w:t>
      </w:r>
      <w:r w:rsidRPr="00776155">
        <w:rPr>
          <w:rStyle w:val="normaltextrun"/>
          <w:rFonts w:ascii="Calibri" w:hAnsi="Calibri"/>
          <w:color w:val="000000"/>
          <w:sz w:val="22"/>
          <w:szCs w:val="22"/>
        </w:rPr>
        <w:t xml:space="preserve"> – 2.15</w:t>
      </w:r>
      <w:r w:rsidR="00925FC8">
        <w:rPr>
          <w:rStyle w:val="normaltextrun"/>
          <w:rFonts w:ascii="Calibri" w:hAnsi="Calibri"/>
          <w:color w:val="000000"/>
          <w:sz w:val="22"/>
          <w:szCs w:val="22"/>
        </w:rPr>
        <w:t>yp</w:t>
      </w:r>
    </w:p>
    <w:p w:rsidR="00776155" w:rsidP="00776155" w:rsidRDefault="00776155" w14:paraId="7888FC21">
      <w:pPr>
        <w:ind w:firstLine="720"/>
        <w:rPr>
          <w:rStyle w:val="normaltextrun"/>
          <w:rFonts w:ascii="Calibri" w:hAnsi="Calibri"/>
          <w:color w:val="000000"/>
          <w:sz w:val="22"/>
          <w:szCs w:val="22"/>
        </w:rPr>
      </w:pPr>
    </w:p>
    <w:p w:rsidR="00925FC8" w:rsidP="00925FC8" w:rsidRDefault="00925FC8" w14:paraId="4311C03C">
      <w:pPr>
        <w:rPr>
          <w:rStyle w:val="normaltextrun"/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Ticiwch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eich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iaith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ddewisol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: </w:t>
      </w:r>
    </w:p>
    <w:p w:rsidR="00925FC8" w:rsidP="00925FC8" w:rsidRDefault="00925FC8" w14:paraId="584CA4D4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925FC8" w:rsidP="00925FC8" w:rsidRDefault="00925FC8" w14:paraId="256D152C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normaltextrun"/>
          <w:rFonts w:ascii="Calibri" w:hAnsi="Calibri"/>
          <w:color w:val="000000"/>
          <w:sz w:val="22"/>
          <w:szCs w:val="22"/>
        </w:rPr>
        <w:tab/>
      </w:r>
      <w:sdt>
        <w:sdtPr>
          <w:rPr>
            <w:rStyle w:val="normaltextrun"/>
            <w:rFonts w:ascii="Calibri" w:hAnsi="Calibri"/>
            <w:color w:val="000000"/>
            <w:sz w:val="22"/>
            <w:szCs w:val="22"/>
          </w:rPr>
          <w:id w:val="-2038893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normaltextrun"/>
              <w:rFonts w:hint="eastAsia" w:ascii="MS Gothic" w:hAnsi="MS Gothic" w:eastAsia="MS Gothic"/>
              <w:color w:val="000000"/>
              <w:sz w:val="22"/>
              <w:szCs w:val="22"/>
            </w:rPr>
            <w:t>☐</w:t>
          </w:r>
        </w:sdtContent>
      </w:sdt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Cymraeg</w:t>
      </w:r>
      <w:proofErr w:type="spellEnd"/>
    </w:p>
    <w:p w:rsidR="00925FC8" w:rsidP="00925FC8" w:rsidRDefault="00925FC8" w14:paraId="3C7F6CC6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ab/>
      </w:r>
      <w:sdt>
        <w:sdtPr>
          <w:rPr>
            <w:rStyle w:val="normaltextrun"/>
            <w:rFonts w:ascii="Calibri" w:hAnsi="Calibri"/>
            <w:color w:val="000000"/>
            <w:sz w:val="22"/>
            <w:szCs w:val="22"/>
          </w:rPr>
          <w:id w:val="936633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normaltextrun"/>
              <w:rFonts w:hint="eastAsia" w:ascii="MS Gothic" w:hAnsi="MS Gothic" w:eastAsia="MS Gothic"/>
              <w:color w:val="000000"/>
              <w:sz w:val="22"/>
              <w:szCs w:val="22"/>
            </w:rPr>
            <w:t>☐</w:t>
          </w:r>
        </w:sdtContent>
      </w:sdt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Saesneg</w:t>
      </w:r>
      <w:proofErr w:type="spellEnd"/>
    </w:p>
    <w:p w:rsidR="00925FC8" w:rsidP="00925FC8" w:rsidRDefault="00925FC8" w14:paraId="77F9FA4A">
      <w:pPr>
        <w:rPr>
          <w:rStyle w:val="normaltextrun"/>
          <w:rFonts w:ascii="Calibri" w:hAnsi="Calibri"/>
          <w:color w:val="000000"/>
          <w:sz w:val="22"/>
          <w:szCs w:val="22"/>
        </w:rPr>
      </w:pPr>
      <w:r>
        <w:rPr>
          <w:rStyle w:val="normaltextrun"/>
          <w:rFonts w:ascii="Calibri" w:hAnsi="Calibri"/>
          <w:color w:val="000000"/>
          <w:sz w:val="22"/>
          <w:szCs w:val="22"/>
        </w:rPr>
        <w:tab/>
      </w:r>
      <w:sdt>
        <w:sdtPr>
          <w:rPr>
            <w:rStyle w:val="normaltextrun"/>
            <w:rFonts w:ascii="Calibri" w:hAnsi="Calibri"/>
            <w:color w:val="000000"/>
            <w:sz w:val="22"/>
            <w:szCs w:val="22"/>
          </w:rPr>
          <w:id w:val="-2071269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normaltextrun"/>
              <w:rFonts w:hint="eastAsia" w:ascii="MS Gothic" w:hAnsi="MS Gothic" w:eastAsia="MS Gothic"/>
              <w:color w:val="000000"/>
              <w:sz w:val="22"/>
              <w:szCs w:val="22"/>
            </w:rPr>
            <w:t>☐</w:t>
          </w:r>
        </w:sdtContent>
      </w:sdt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IAP (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Iaith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Arwyddion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Prydain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>)</w:t>
      </w:r>
    </w:p>
    <w:p w:rsidR="00776155" w:rsidP="00776155" w:rsidRDefault="00776155" w14:paraId="4240983C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925FC8" w:rsidP="00925FC8" w:rsidRDefault="00925FC8" w14:paraId="6DA8C119">
      <w:pPr>
        <w:rPr>
          <w:rStyle w:val="normaltextrun"/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Cwblhewch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eich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manylion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isod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: </w:t>
      </w:r>
    </w:p>
    <w:p w:rsidR="00925FC8" w:rsidP="00925FC8" w:rsidRDefault="00925FC8" w14:paraId="51796DBA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5529"/>
      </w:tblGrid>
      <w:tr w:rsidR="00925FC8" w:rsidTr="00485399" w14:paraId="500EA54E">
        <w:tc>
          <w:tcPr>
            <w:tcW w:w="3539" w:type="dxa"/>
          </w:tcPr>
          <w:p w:rsidRPr="000A166C" w:rsidR="00925FC8" w:rsidP="00485399" w:rsidRDefault="00925FC8" w14:paraId="43B53E36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925FC8" w:rsidP="00485399" w:rsidRDefault="00925FC8" w14:paraId="234C82E4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Enw’r</w:t>
            </w:r>
            <w:proofErr w:type="spellEnd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athro</w:t>
            </w:r>
            <w:proofErr w:type="spellEnd"/>
          </w:p>
          <w:p w:rsidRPr="000A166C" w:rsidR="00925FC8" w:rsidP="00485399" w:rsidRDefault="00925FC8" w14:paraId="429D088A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663" w:type="dxa"/>
          </w:tcPr>
          <w:p w:rsidR="00925FC8" w:rsidP="00485399" w:rsidRDefault="00925FC8" w14:paraId="765E9909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1606E6A4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25FC8" w:rsidTr="00485399" w14:paraId="575FC911">
        <w:tc>
          <w:tcPr>
            <w:tcW w:w="3539" w:type="dxa"/>
          </w:tcPr>
          <w:p w:rsidRPr="000A166C" w:rsidR="00925FC8" w:rsidP="00485399" w:rsidRDefault="00925FC8" w14:paraId="665D2907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925FC8" w:rsidP="00485399" w:rsidRDefault="00925FC8" w14:paraId="69F92801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Cyfeiriad</w:t>
            </w:r>
            <w:proofErr w:type="spellEnd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 xml:space="preserve"> e-</w:t>
            </w: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bost</w:t>
            </w:r>
            <w:proofErr w:type="spellEnd"/>
          </w:p>
        </w:tc>
        <w:tc>
          <w:tcPr>
            <w:tcW w:w="5663" w:type="dxa"/>
          </w:tcPr>
          <w:p w:rsidR="00925FC8" w:rsidP="00485399" w:rsidRDefault="00925FC8" w14:paraId="5B414F9C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7018A4FE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0E554C21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25FC8" w:rsidTr="00485399" w14:paraId="5F0382B9">
        <w:tc>
          <w:tcPr>
            <w:tcW w:w="3539" w:type="dxa"/>
          </w:tcPr>
          <w:p w:rsidRPr="000A166C" w:rsidR="00925FC8" w:rsidP="00485399" w:rsidRDefault="00925FC8" w14:paraId="2A65F161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925FC8" w:rsidP="00485399" w:rsidRDefault="00925FC8" w14:paraId="5212D9C2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Pr="000A166C" w:rsidR="00925FC8" w:rsidP="00485399" w:rsidRDefault="00925FC8" w14:paraId="24A9E88C">
            <w:pP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Enw’r</w:t>
            </w:r>
            <w:proofErr w:type="spellEnd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ysgol</w:t>
            </w:r>
            <w:proofErr w:type="spellEnd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chyfeiriad</w:t>
            </w:r>
            <w:proofErr w:type="spellEnd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normaltextrun"/>
                <w:rFonts w:ascii="Calibri" w:hAnsi="Calibri"/>
                <w:b/>
                <w:color w:val="000000"/>
                <w:sz w:val="22"/>
                <w:szCs w:val="22"/>
              </w:rPr>
              <w:t>ysgol</w:t>
            </w:r>
            <w:proofErr w:type="spellEnd"/>
          </w:p>
        </w:tc>
        <w:tc>
          <w:tcPr>
            <w:tcW w:w="5663" w:type="dxa"/>
          </w:tcPr>
          <w:p w:rsidR="00925FC8" w:rsidP="00485399" w:rsidRDefault="00925FC8" w14:paraId="5B26BF2A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4B57ED31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7120B177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229D00C4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  <w:p w:rsidR="00925FC8" w:rsidP="00485399" w:rsidRDefault="00925FC8" w14:paraId="3A965C5B">
            <w:pPr>
              <w:rPr>
                <w:rStyle w:val="normaltextrun"/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Pr="000A166C" w:rsidR="00776155" w:rsidP="00776155" w:rsidRDefault="00776155" w14:paraId="2DC00766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776155" w:rsidP="00776155" w:rsidRDefault="00925FC8" w14:paraId="21E46513">
      <w:pPr>
        <w:rPr>
          <w:rStyle w:val="normaltextrun"/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Cwblhewch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y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ffurflen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a’i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ddychwelyd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hyperlink w:history="1" r:id="rId8">
        <w:r w:rsidRPr="007D5D05">
          <w:rPr>
            <w:rStyle w:val="Hyperlink"/>
            <w:rFonts w:ascii="Calibri" w:hAnsi="Calibri" w:eastAsia="Times New Roman" w:cs="Segoe UI"/>
            <w:sz w:val="22"/>
            <w:szCs w:val="22"/>
          </w:rPr>
          <w:t>Jordan.James@complantcymru.org.uk</w:t>
        </w:r>
      </w:hyperlink>
      <w:r>
        <w:rPr>
          <w:rStyle w:val="Hyperlink"/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os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gwelwch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yn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dda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>.</w:t>
      </w:r>
      <w:r w:rsidR="00776155">
        <w:rPr>
          <w:rFonts w:ascii="Calibri" w:hAnsi="Calibri" w:eastAsia="Times New Roman" w:cs="Segoe UI"/>
          <w:sz w:val="22"/>
          <w:szCs w:val="22"/>
        </w:rPr>
        <w:t xml:space="preserve">  </w:t>
      </w:r>
    </w:p>
    <w:p w:rsidR="00776155" w:rsidP="00776155" w:rsidRDefault="00776155" w14:paraId="357DAEB0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="00925FC8" w:rsidP="00925FC8" w:rsidRDefault="00925FC8" w14:paraId="5A2C97C2">
      <w:pPr>
        <w:rPr>
          <w:rStyle w:val="normaltextrun"/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Ar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ôl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derbyn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eich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ffurflen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byddw</w:t>
      </w:r>
      <w:r w:rsidRPr="000B060A">
        <w:rPr>
          <w:rStyle w:val="normaltextrun"/>
          <w:rFonts w:ascii="Calibri" w:hAnsi="Calibri"/>
          <w:color w:val="000000"/>
          <w:sz w:val="22"/>
          <w:szCs w:val="22"/>
        </w:rPr>
        <w:t>n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ni’n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cysylltu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gadarnhau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eich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/>
          <w:color w:val="000000"/>
          <w:sz w:val="22"/>
          <w:szCs w:val="22"/>
        </w:rPr>
        <w:t>lle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ac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i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ddanfon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ffurflen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ganiatad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ar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gyfer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eich</w:t>
      </w:r>
      <w:proofErr w:type="spellEnd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0B060A">
        <w:rPr>
          <w:rStyle w:val="normaltextrun"/>
          <w:rFonts w:ascii="Calibri" w:hAnsi="Calibri"/>
          <w:color w:val="000000"/>
          <w:sz w:val="22"/>
          <w:szCs w:val="22"/>
        </w:rPr>
        <w:t>disgyblion</w:t>
      </w:r>
      <w:proofErr w:type="spellEnd"/>
      <w:r>
        <w:rPr>
          <w:rStyle w:val="normaltextrun"/>
          <w:rFonts w:ascii="Calibri" w:hAnsi="Calibri"/>
          <w:color w:val="000000"/>
          <w:sz w:val="22"/>
          <w:szCs w:val="22"/>
        </w:rPr>
        <w:t>.</w:t>
      </w:r>
      <w:r w:rsidRPr="000B060A">
        <w:rPr>
          <w:rStyle w:val="normaltextrun"/>
          <w:rFonts w:ascii="Calibri" w:hAnsi="Calibri"/>
          <w:color w:val="000000"/>
          <w:sz w:val="22"/>
          <w:szCs w:val="22"/>
        </w:rPr>
        <w:t xml:space="preserve"> </w:t>
      </w:r>
    </w:p>
    <w:p w:rsidR="00776155" w:rsidP="00776155" w:rsidRDefault="00776155" w14:paraId="55525B7C">
      <w:pPr>
        <w:rPr>
          <w:rStyle w:val="normaltextrun"/>
          <w:rFonts w:ascii="Calibri" w:hAnsi="Calibri"/>
          <w:color w:val="000000"/>
          <w:sz w:val="22"/>
          <w:szCs w:val="22"/>
        </w:rPr>
      </w:pPr>
    </w:p>
    <w:p w:rsidRPr="00776155" w:rsidR="003B311A" w:rsidP="00776155" w:rsidRDefault="00925FC8" w14:paraId="02430E0A">
      <w:r>
        <w:rPr>
          <w:rFonts w:ascii="Calibri" w:hAnsi="Calibri" w:eastAsia="Times New Roman" w:cs="Segoe UI"/>
          <w:sz w:val="22"/>
          <w:szCs w:val="22"/>
        </w:rPr>
        <w:t xml:space="preserve">Eleni,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bydd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aelod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o’n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tîm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yn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cefnogi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disgyblion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gydag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 w:rsidRPr="000B060A">
        <w:rPr>
          <w:rFonts w:ascii="Calibri" w:hAnsi="Calibri" w:eastAsia="Times New Roman" w:cs="Segoe UI"/>
          <w:sz w:val="22"/>
          <w:szCs w:val="22"/>
        </w:rPr>
        <w:t>anghenion</w:t>
      </w:r>
      <w:proofErr w:type="spellEnd"/>
      <w:proofErr w:type="spellStart"/>
      <w:proofErr w:type="spellEnd"/>
      <w:r w:rsidRPr="000B060A"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 w:rsidRPr="000B060A">
        <w:rPr>
          <w:rFonts w:ascii="Calibri" w:hAnsi="Calibri" w:eastAsia="Times New Roman" w:cs="Segoe UI"/>
          <w:sz w:val="22"/>
          <w:szCs w:val="22"/>
        </w:rPr>
        <w:t>ychwanegol</w:t>
      </w:r>
      <w:proofErr w:type="spellEnd"/>
      <w:r w:rsidRPr="000B060A"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ym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mhob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digwyddiad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.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Os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ydych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yn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credu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bydd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hyn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o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fudd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i’ch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disgyblion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</w:t>
      </w:r>
      <w:proofErr w:type="spellStart"/>
      <w:r>
        <w:rPr>
          <w:rFonts w:ascii="Calibri" w:hAnsi="Calibri" w:eastAsia="Times New Roman" w:cs="Segoe UI"/>
          <w:sz w:val="22"/>
          <w:szCs w:val="22"/>
        </w:rPr>
        <w:t>cysylltwch</w:t>
      </w:r>
      <w:proofErr w:type="spellEnd"/>
      <w:r>
        <w:rPr>
          <w:rFonts w:ascii="Calibri" w:hAnsi="Calibri" w:eastAsia="Times New Roman" w:cs="Segoe UI"/>
          <w:sz w:val="22"/>
          <w:szCs w:val="22"/>
        </w:rPr>
        <w:t xml:space="preserve"> â </w:t>
      </w:r>
      <w:hyperlink w:history="1" r:id="Ra2a16641bb6f451c">
        <w:r w:rsidRPr="00C526C6">
          <w:rPr>
            <w:rStyle w:val="Hyperlink"/>
            <w:rFonts w:ascii="Calibri" w:hAnsi="Calibri" w:eastAsia="Times New Roman" w:cs="Segoe UI"/>
            <w:sz w:val="22"/>
            <w:szCs w:val="22"/>
          </w:rPr>
          <w:t>Jordan.James@complantcymru.org.uk</w:t>
        </w:r>
      </w:hyperlink>
      <w:r w:rsidRPr="000A166C">
        <w:rPr>
          <w:rFonts w:ascii="Calibri" w:hAnsi="Calibri" w:eastAsia="Times New Roman" w:cs="Segoe UI"/>
          <w:sz w:val="22"/>
          <w:szCs w:val="22"/>
        </w:rPr>
        <w:t>.</w:t>
      </w:r>
      <w:r>
        <w:rPr>
          <w:rFonts w:ascii="Calibri" w:hAnsi="Calibri" w:eastAsia="Times New Roman" w:cs="Segoe UI"/>
          <w:sz w:val="22"/>
          <w:szCs w:val="22"/>
        </w:rPr>
        <w:t xml:space="preserve">  </w:t>
      </w:r>
    </w:p>
    <w:sectPr w:rsidRPr="00776155" w:rsidR="003B311A" w:rsidSect="003B311A">
      <w:headerReference w:type="even" r:id="rId10"/>
      <w:headerReference w:type="default" r:id="rId11"/>
      <w:headerReference w:type="first" r:id="rId12"/>
      <w:pgSz w:w="11899" w:h="16840" w:orient="portrait"/>
      <w:pgMar w:top="2094" w:right="1440" w:bottom="1797" w:left="1440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A0946" w14:paraId="1464302E">
      <w:r>
        <w:separator/>
      </w:r>
    </w:p>
  </w:endnote>
  <w:endnote w:type="continuationSeparator" w:id="0">
    <w:p w:rsidR="00000000" w:rsidRDefault="00DA0946" w14:paraId="039CE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A0946" w14:paraId="066F1670">
      <w:r>
        <w:separator/>
      </w:r>
    </w:p>
  </w:footnote>
  <w:footnote w:type="continuationSeparator" w:id="0">
    <w:p w:rsidR="00000000" w:rsidRDefault="00DA0946" w14:paraId="116F4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DE17A" w:rsidR="00996F74" w:rsidRDefault="00DA0946">
    <w:pPr>
      <w:pStyle w:val="Header"/>
    </w:pPr>
    <w:r>
      <w:rPr>
        <w:noProof/>
        <w:lang w:val="en-US" w:eastAsia="en-US"/>
      </w:rPr>
      <w:pict w14:anchorId="17670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background-a4"/>
          <w10:wrap anchorx="margin" anchory="margin"/>
        </v:shape>
      </w:pict>
    </w:r>
    <w:r w:rsidR="00776155">
      <w:rPr>
        <w:noProof/>
      </w:rPr>
      <w:drawing>
        <wp:anchor wp14:anchorId="42E0B6B9" wp14:editId="7777777"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Picture 2" descr="background-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ackground-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6DB4D" w:rsidR="00996F74" w:rsidRDefault="00DA0946">
    <w:pPr>
      <w:pStyle w:val="Header"/>
    </w:pPr>
    <w:r>
      <w:rPr>
        <w:noProof/>
        <w:lang w:val="en-US" w:eastAsia="en-US"/>
      </w:rPr>
      <w:pict w14:anchorId="2AC20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5.2pt;height:841.9pt;z-index:-251652096;mso-wrap-edited:f;mso-position-horizontal:center;mso-position-horizontal-relative:page;mso-position-vertical:center;mso-position-vertical-relative:page" wrapcoords="-27 0 -27 21561 21600 21561 21600 0 -27 0">
          <v:imagedata r:id="rId1" o:title="background-a4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3BF51" w:rsidR="00996F74" w:rsidRDefault="00DA0946">
    <w:pPr>
      <w:pStyle w:val="Header"/>
    </w:pPr>
    <w:r>
      <w:rPr>
        <w:noProof/>
        <w:lang w:val="en-US" w:eastAsia="en-US"/>
      </w:rPr>
      <w:pict w14:anchorId="0AA74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5.2pt;height:841.9pt;z-index:-251650048;mso-wrap-edited:f;mso-position-horizontal:center;mso-position-horizontal-relative:page;mso-position-vertical:center;mso-position-vertical-relative:page" wrapcoords="-27 0 -27 21561 21600 21561 21600 0 -27 0">
          <v:imagedata r:id="rId1" o:title="background-a4"/>
          <w10:wrap anchorx="page" anchory="page"/>
        </v:shape>
      </w:pict>
    </w:r>
    <w:r w:rsidR="00996F74">
      <w:rPr>
        <w:noProof/>
      </w:rPr>
      <w:drawing>
        <wp:anchor wp14:anchorId="2AC20CE4" wp14:editId="7777777" distT="0" distB="0" distL="114935" distR="114935" simplePos="0" relativeHeight="251661312" behindDoc="0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144145</wp:posOffset>
          </wp:positionV>
          <wp:extent cx="1435100" cy="1473200"/>
          <wp:effectExtent l="25400" t="0" r="0" b="0"/>
          <wp:wrapTight wrapText="bothSides">
            <wp:wrapPolygon edited="0">
              <wp:start x="5352" y="0"/>
              <wp:lineTo x="1529" y="5959"/>
              <wp:lineTo x="-382" y="6703"/>
              <wp:lineTo x="-382" y="9310"/>
              <wp:lineTo x="1529" y="11917"/>
              <wp:lineTo x="-382" y="15269"/>
              <wp:lineTo x="-382" y="15641"/>
              <wp:lineTo x="3441" y="17876"/>
              <wp:lineTo x="3058" y="20110"/>
              <wp:lineTo x="5735" y="21228"/>
              <wp:lineTo x="11469" y="21228"/>
              <wp:lineTo x="13381" y="21228"/>
              <wp:lineTo x="18350" y="17876"/>
              <wp:lineTo x="12616" y="17876"/>
              <wp:lineTo x="21027" y="16014"/>
              <wp:lineTo x="21409" y="11917"/>
              <wp:lineTo x="19880" y="11917"/>
              <wp:lineTo x="19497" y="7821"/>
              <wp:lineTo x="18733" y="5959"/>
              <wp:lineTo x="21027" y="3352"/>
              <wp:lineTo x="20262" y="1117"/>
              <wp:lineTo x="7264" y="0"/>
              <wp:lineTo x="5352" y="0"/>
            </wp:wrapPolygon>
          </wp:wrapTight>
          <wp:docPr id="1" name="Picture 1" descr="studio_HomeDir:Desktop:Work In Progress:CCfW:Assets:ccfw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_HomeDir:Desktop:Work In Progress:CCfW:Assets:ccfw-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47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25AF8"/>
    <w:multiLevelType w:val="hybridMultilevel"/>
    <w:tmpl w:val="2EF013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1147DA6"/>
    <w:multiLevelType w:val="hybridMultilevel"/>
    <w:tmpl w:val="293C5BFA"/>
    <w:lvl w:ilvl="0" w:tplc="23BEB8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1A"/>
    <w:rsid w:val="000B1EAF"/>
    <w:rsid w:val="000F6F48"/>
    <w:rsid w:val="00316466"/>
    <w:rsid w:val="003B311A"/>
    <w:rsid w:val="00474394"/>
    <w:rsid w:val="00776155"/>
    <w:rsid w:val="007A4A4C"/>
    <w:rsid w:val="00911087"/>
    <w:rsid w:val="00925FC8"/>
    <w:rsid w:val="00996F74"/>
    <w:rsid w:val="00B11BA4"/>
    <w:rsid w:val="00B953BC"/>
    <w:rsid w:val="00DA0946"/>
    <w:rsid w:val="00F93910"/>
    <w:rsid w:val="6E3016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A562C9E0-D547-47C6-A693-807DB645CC80}"/>
  <w14:docId w14:val="58437BB5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B311A"/>
    <w:rPr>
      <w:rFonts w:ascii="Times" w:hAnsi="Times" w:eastAsia="MS Mincho" w:cs="Times New Roman"/>
      <w:szCs w:val="20"/>
      <w:lang w:val="en-GB" w:eastAsia="en-GB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B311A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3B311A"/>
  </w:style>
  <w:style w:type="paragraph" w:styleId="Footer">
    <w:name w:val="footer"/>
    <w:basedOn w:val="Normal"/>
    <w:link w:val="FooterChar"/>
    <w:uiPriority w:val="99"/>
    <w:semiHidden/>
    <w:unhideWhenUsed/>
    <w:rsid w:val="003B311A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3B311A"/>
  </w:style>
  <w:style w:type="paragraph" w:styleId="Calibri11PT" w:customStyle="1">
    <w:name w:val="Calibri 11 PT"/>
    <w:rsid w:val="003B311A"/>
    <w:pPr>
      <w:spacing w:line="228" w:lineRule="auto"/>
    </w:pPr>
    <w:rPr>
      <w:rFonts w:ascii="Calibri" w:hAnsi="Calibri" w:eastAsia="ヒラギノ角ゴ Pro W3" w:cs="Times New Roman"/>
      <w:color w:val="000000"/>
      <w:sz w:val="22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B311A"/>
    <w:pPr>
      <w:ind w:left="720"/>
      <w:contextualSpacing/>
    </w:pPr>
  </w:style>
  <w:style w:type="character" w:styleId="normaltextrun" w:customStyle="1">
    <w:name w:val="normaltextrun"/>
    <w:basedOn w:val="DefaultParagraphFont"/>
    <w:rsid w:val="00776155"/>
  </w:style>
  <w:style w:type="table" w:styleId="TableGrid">
    <w:name w:val="Table Grid"/>
    <w:basedOn w:val="TableNormal"/>
    <w:uiPriority w:val="59"/>
    <w:rsid w:val="0077615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nhideWhenUsed/>
    <w:rsid w:val="00776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Jordan.James@complantcymru.org.uk" TargetMode="Externa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hyperlink" Target="mailto:Jordan.James@complantcymru.org.uk" TargetMode="External" Id="Ra2a16641bb6f451c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1BEEFDF418748AC3CD31764B720C5" ma:contentTypeVersion="6" ma:contentTypeDescription="Create a new document." ma:contentTypeScope="" ma:versionID="15c48549817368c56aa75388cedbc7af">
  <xsd:schema xmlns:xsd="http://www.w3.org/2001/XMLSchema" xmlns:xs="http://www.w3.org/2001/XMLSchema" xmlns:p="http://schemas.microsoft.com/office/2006/metadata/properties" xmlns:ns2="f4edaaa3-7766-4c66-951e-371f72d67791" xmlns:ns4="http://schemas.microsoft.com/sharepoint/v4" targetNamespace="http://schemas.microsoft.com/office/2006/metadata/properties" ma:root="true" ma:fieldsID="3e5704b902d4b3bcf23a97e7084a686d" ns2:_="" ns4:_="">
    <xsd:import namespace="f4edaaa3-7766-4c66-951e-371f72d677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F6C5A878-815A-455F-B6F8-5A4A3CB428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2397D-0158-4D4B-B5DD-EE1DE8A11D8B}"/>
</file>

<file path=customXml/itemProps3.xml><?xml version="1.0" encoding="utf-8"?>
<ds:datastoreItem xmlns:ds="http://schemas.openxmlformats.org/officeDocument/2006/customXml" ds:itemID="{83BEA8C3-937B-4216-8F8E-4BFF0F420758}"/>
</file>

<file path=customXml/itemProps4.xml><?xml version="1.0" encoding="utf-8"?>
<ds:datastoreItem xmlns:ds="http://schemas.openxmlformats.org/officeDocument/2006/customXml" ds:itemID="{9EE3DE73-D567-4882-A642-53A0F0A342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Taffia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Owain Glyndwr</dc:creator>
  <keywords/>
  <lastModifiedBy>Rhian Evans</lastModifiedBy>
  <revision>3</revision>
  <dcterms:created xsi:type="dcterms:W3CDTF">2018-10-30T16:05:00.0000000Z</dcterms:created>
  <dcterms:modified xsi:type="dcterms:W3CDTF">2018-11-08T09:22:58.8373435Z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0x010100A871BEEFDF418748AC3CD31764B720C5</vt:lpwstr>
  </property>
</Properties>
</file>